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2B" w:rsidRPr="00A4152B" w:rsidRDefault="00013E2B" w:rsidP="00013E2B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OŠ Matije Gupca Gornja Stubica</w:t>
      </w:r>
    </w:p>
    <w:p w:rsidR="00013E2B" w:rsidRPr="00A4152B" w:rsidRDefault="00013E2B" w:rsidP="00013E2B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šk. godina 2022.</w:t>
      </w:r>
      <w:r w:rsidR="00BB0B31" w:rsidRPr="00A4152B">
        <w:rPr>
          <w:rFonts w:ascii="Century Gothic" w:hAnsi="Century Gothic"/>
          <w:sz w:val="24"/>
        </w:rPr>
        <w:t>/</w:t>
      </w:r>
      <w:r w:rsidRPr="00A4152B">
        <w:rPr>
          <w:rFonts w:ascii="Century Gothic" w:hAnsi="Century Gothic"/>
          <w:sz w:val="24"/>
        </w:rPr>
        <w:t>2023.</w:t>
      </w:r>
    </w:p>
    <w:p w:rsidR="00BB0B31" w:rsidRPr="00A4152B" w:rsidRDefault="00BB0B31" w:rsidP="00013E2B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Gornja Stubica</w:t>
      </w:r>
      <w:r w:rsidRPr="00A4152B">
        <w:rPr>
          <w:rFonts w:ascii="Century Gothic" w:hAnsi="Century Gothic"/>
          <w:sz w:val="24"/>
        </w:rPr>
        <w:t>, 5.09.2022.</w:t>
      </w:r>
      <w:bookmarkStart w:id="0" w:name="_GoBack"/>
      <w:bookmarkEnd w:id="0"/>
    </w:p>
    <w:p w:rsidR="00013E2B" w:rsidRPr="00A4152B" w:rsidRDefault="00013E2B" w:rsidP="00556AB8">
      <w:pPr>
        <w:jc w:val="center"/>
        <w:rPr>
          <w:rFonts w:ascii="Century Gothic" w:hAnsi="Century Gothic"/>
          <w:sz w:val="24"/>
        </w:rPr>
      </w:pPr>
    </w:p>
    <w:p w:rsidR="00DA5D1A" w:rsidRPr="00A4152B" w:rsidRDefault="00F86535" w:rsidP="00556AB8">
      <w:pPr>
        <w:jc w:val="center"/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PROTOKOL DOLAZAKA</w:t>
      </w:r>
      <w:r w:rsidR="00556AB8" w:rsidRPr="00A4152B">
        <w:rPr>
          <w:rFonts w:ascii="Century Gothic" w:hAnsi="Century Gothic"/>
          <w:sz w:val="24"/>
        </w:rPr>
        <w:t>,</w:t>
      </w:r>
      <w:r w:rsidRPr="00A4152B">
        <w:rPr>
          <w:rFonts w:ascii="Century Gothic" w:hAnsi="Century Gothic"/>
          <w:sz w:val="24"/>
        </w:rPr>
        <w:t xml:space="preserve"> ULAZAKA</w:t>
      </w:r>
      <w:r w:rsidR="00CD4C54" w:rsidRPr="00A4152B">
        <w:rPr>
          <w:rFonts w:ascii="Century Gothic" w:hAnsi="Century Gothic"/>
          <w:sz w:val="24"/>
        </w:rPr>
        <w:t xml:space="preserve">, BORAVKA </w:t>
      </w:r>
      <w:r w:rsidRPr="00A4152B">
        <w:rPr>
          <w:rFonts w:ascii="Century Gothic" w:hAnsi="Century Gothic"/>
          <w:sz w:val="24"/>
        </w:rPr>
        <w:t xml:space="preserve"> I IZLAZAKA IZ ŠKOLE</w:t>
      </w:r>
    </w:p>
    <w:p w:rsidR="00985371" w:rsidRPr="00A4152B" w:rsidRDefault="00985371">
      <w:pPr>
        <w:rPr>
          <w:rFonts w:ascii="Century Gothic" w:hAnsi="Century Gothic"/>
          <w:sz w:val="24"/>
        </w:rPr>
      </w:pPr>
    </w:p>
    <w:p w:rsidR="00866011" w:rsidRPr="00A4152B" w:rsidRDefault="005441CC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Ulazak u školu dozvoljen je učenicima</w:t>
      </w:r>
      <w:r w:rsidR="00BB0B31" w:rsidRPr="00A4152B">
        <w:rPr>
          <w:rFonts w:ascii="Century Gothic" w:hAnsi="Century Gothic"/>
          <w:sz w:val="24"/>
        </w:rPr>
        <w:t xml:space="preserve"> i </w:t>
      </w:r>
      <w:r w:rsidR="00013E2B" w:rsidRPr="00A4152B">
        <w:rPr>
          <w:rFonts w:ascii="Century Gothic" w:hAnsi="Century Gothic"/>
          <w:sz w:val="24"/>
        </w:rPr>
        <w:t>djelatnicima škole</w:t>
      </w:r>
      <w:r w:rsidRPr="00A4152B">
        <w:rPr>
          <w:rFonts w:ascii="Century Gothic" w:hAnsi="Century Gothic"/>
          <w:sz w:val="24"/>
        </w:rPr>
        <w:t xml:space="preserve">. Za sve ostale ulazak nije dozvoljen. </w:t>
      </w:r>
    </w:p>
    <w:p w:rsidR="00F86535" w:rsidRPr="00A4152B" w:rsidRDefault="00BB0B31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Ulazak roditelja, skrbnika i</w:t>
      </w:r>
      <w:r w:rsidR="00013E2B" w:rsidRPr="00A4152B">
        <w:rPr>
          <w:rFonts w:ascii="Century Gothic" w:hAnsi="Century Gothic"/>
          <w:sz w:val="24"/>
        </w:rPr>
        <w:t xml:space="preserve"> akvizitera je dozvoljen samo na poziv i odobrenje ravnatelja, učitelja i stručnih suradnika.</w:t>
      </w:r>
      <w:r w:rsidR="00866011" w:rsidRPr="00A4152B">
        <w:rPr>
          <w:rFonts w:ascii="Century Gothic" w:hAnsi="Century Gothic"/>
          <w:sz w:val="24"/>
        </w:rPr>
        <w:t xml:space="preserve"> </w:t>
      </w:r>
      <w:r w:rsidRPr="00A4152B">
        <w:rPr>
          <w:rFonts w:ascii="Century Gothic" w:hAnsi="Century Gothic"/>
          <w:sz w:val="24"/>
        </w:rPr>
        <w:t xml:space="preserve">Ulazna vrata su zatvorena, potrebno je koristiti zvono na ulazu. </w:t>
      </w:r>
    </w:p>
    <w:p w:rsidR="00F86535" w:rsidRPr="00A4152B" w:rsidRDefault="00F86535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 xml:space="preserve">Po dolasku u školu učenici se grupiraju po razrednim odjelima </w:t>
      </w:r>
      <w:r w:rsidR="00556AB8" w:rsidRPr="00A4152B">
        <w:rPr>
          <w:rFonts w:ascii="Century Gothic" w:hAnsi="Century Gothic"/>
          <w:sz w:val="24"/>
        </w:rPr>
        <w:t>na školskom igralištu</w:t>
      </w:r>
      <w:r w:rsidRPr="00A4152B">
        <w:rPr>
          <w:rFonts w:ascii="Century Gothic" w:hAnsi="Century Gothic"/>
          <w:sz w:val="24"/>
        </w:rPr>
        <w:t xml:space="preserve"> na označenim mjestima.</w:t>
      </w:r>
    </w:p>
    <w:p w:rsidR="00F86535" w:rsidRPr="00A4152B" w:rsidRDefault="00F86535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 xml:space="preserve">Ulazak u </w:t>
      </w:r>
      <w:r w:rsidR="00013E2B" w:rsidRPr="00A4152B">
        <w:rPr>
          <w:rFonts w:ascii="Century Gothic" w:hAnsi="Century Gothic"/>
          <w:sz w:val="24"/>
        </w:rPr>
        <w:t>školu odvija se organizirano</w:t>
      </w:r>
      <w:r w:rsidR="00BB0B31" w:rsidRPr="00A4152B">
        <w:rPr>
          <w:rFonts w:ascii="Century Gothic" w:hAnsi="Century Gothic"/>
          <w:sz w:val="24"/>
        </w:rPr>
        <w:t xml:space="preserve">, </w:t>
      </w:r>
      <w:r w:rsidR="00013E2B" w:rsidRPr="00A4152B">
        <w:rPr>
          <w:rFonts w:ascii="Century Gothic" w:hAnsi="Century Gothic"/>
          <w:sz w:val="24"/>
        </w:rPr>
        <w:t xml:space="preserve">u redu, na glavni ulaz u školu, zajedno učenici nižih i viših razreda. </w:t>
      </w:r>
      <w:r w:rsidR="00BB0B31" w:rsidRPr="00A4152B">
        <w:rPr>
          <w:rFonts w:ascii="Century Gothic" w:hAnsi="Century Gothic"/>
          <w:sz w:val="24"/>
        </w:rPr>
        <w:t>Dežurni učitelj pušta uč</w:t>
      </w:r>
      <w:r w:rsidR="00013E2B" w:rsidRPr="00A4152B">
        <w:rPr>
          <w:rFonts w:ascii="Century Gothic" w:hAnsi="Century Gothic"/>
          <w:sz w:val="24"/>
        </w:rPr>
        <w:t>eni</w:t>
      </w:r>
      <w:r w:rsidR="00BB0B31" w:rsidRPr="00A4152B">
        <w:rPr>
          <w:rFonts w:ascii="Century Gothic" w:hAnsi="Century Gothic"/>
          <w:sz w:val="24"/>
        </w:rPr>
        <w:t xml:space="preserve">ke u školu </w:t>
      </w:r>
      <w:r w:rsidR="00013E2B" w:rsidRPr="00A4152B">
        <w:rPr>
          <w:rFonts w:ascii="Century Gothic" w:hAnsi="Century Gothic"/>
          <w:sz w:val="24"/>
        </w:rPr>
        <w:t xml:space="preserve"> u 7,40</w:t>
      </w:r>
      <w:r w:rsidR="00BB0B31" w:rsidRPr="00A4152B">
        <w:rPr>
          <w:rFonts w:ascii="Century Gothic" w:hAnsi="Century Gothic"/>
          <w:sz w:val="24"/>
        </w:rPr>
        <w:t xml:space="preserve"> sati te kon</w:t>
      </w:r>
      <w:r w:rsidR="00013E2B" w:rsidRPr="00A4152B">
        <w:rPr>
          <w:rFonts w:ascii="Century Gothic" w:hAnsi="Century Gothic"/>
          <w:sz w:val="24"/>
        </w:rPr>
        <w:t xml:space="preserve">trolira čistoću papuča. </w:t>
      </w:r>
    </w:p>
    <w:p w:rsidR="00013E2B" w:rsidRPr="00A4152B" w:rsidRDefault="00013E2B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 xml:space="preserve">Učenici koji dolaze na </w:t>
      </w:r>
      <w:proofErr w:type="spellStart"/>
      <w:r w:rsidRPr="00A4152B">
        <w:rPr>
          <w:rFonts w:ascii="Century Gothic" w:hAnsi="Century Gothic"/>
          <w:sz w:val="24"/>
        </w:rPr>
        <w:t>predsat</w:t>
      </w:r>
      <w:proofErr w:type="spellEnd"/>
      <w:r w:rsidRPr="00A4152B">
        <w:rPr>
          <w:rFonts w:ascii="Century Gothic" w:hAnsi="Century Gothic"/>
          <w:sz w:val="24"/>
        </w:rPr>
        <w:t xml:space="preserve"> čekaju predmetnog učitelja </w:t>
      </w:r>
      <w:r w:rsidR="00866011" w:rsidRPr="00A4152B">
        <w:rPr>
          <w:rFonts w:ascii="Century Gothic" w:hAnsi="Century Gothic"/>
          <w:sz w:val="24"/>
        </w:rPr>
        <w:t>na ulazu u predvorju.</w:t>
      </w:r>
    </w:p>
    <w:p w:rsidR="0083651B" w:rsidRPr="00A4152B" w:rsidRDefault="00F86535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 xml:space="preserve">Prilikom ulaska u školu </w:t>
      </w:r>
      <w:r w:rsidR="0083651B" w:rsidRPr="00A4152B">
        <w:rPr>
          <w:rFonts w:ascii="Century Gothic" w:hAnsi="Century Gothic"/>
          <w:sz w:val="24"/>
        </w:rPr>
        <w:t xml:space="preserve">učenici </w:t>
      </w:r>
      <w:r w:rsidR="00013E2B" w:rsidRPr="00A4152B">
        <w:rPr>
          <w:rFonts w:ascii="Century Gothic" w:hAnsi="Century Gothic"/>
          <w:sz w:val="24"/>
        </w:rPr>
        <w:t xml:space="preserve">se </w:t>
      </w:r>
      <w:r w:rsidR="0083651B" w:rsidRPr="00A4152B">
        <w:rPr>
          <w:rFonts w:ascii="Century Gothic" w:hAnsi="Century Gothic"/>
          <w:sz w:val="24"/>
        </w:rPr>
        <w:t xml:space="preserve">trebaju </w:t>
      </w:r>
      <w:r w:rsidR="00013E2B" w:rsidRPr="00A4152B">
        <w:rPr>
          <w:rFonts w:ascii="Century Gothic" w:hAnsi="Century Gothic"/>
          <w:sz w:val="24"/>
        </w:rPr>
        <w:t xml:space="preserve">preobući </w:t>
      </w:r>
      <w:r w:rsidR="00BB0B31" w:rsidRPr="00A4152B">
        <w:rPr>
          <w:rFonts w:ascii="Century Gothic" w:hAnsi="Century Gothic"/>
          <w:sz w:val="24"/>
        </w:rPr>
        <w:t xml:space="preserve">u papuče </w:t>
      </w:r>
      <w:r w:rsidR="00013E2B" w:rsidRPr="00A4152B">
        <w:rPr>
          <w:rFonts w:ascii="Century Gothic" w:hAnsi="Century Gothic"/>
          <w:sz w:val="24"/>
        </w:rPr>
        <w:t>u predvorju</w:t>
      </w:r>
      <w:r w:rsidR="00866011" w:rsidRPr="00A4152B">
        <w:rPr>
          <w:rFonts w:ascii="Century Gothic" w:hAnsi="Century Gothic"/>
          <w:sz w:val="24"/>
        </w:rPr>
        <w:t>. Učenici razredne nastave odlaze</w:t>
      </w:r>
      <w:r w:rsidRPr="00A4152B">
        <w:rPr>
          <w:rFonts w:ascii="Century Gothic" w:hAnsi="Century Gothic"/>
          <w:sz w:val="24"/>
        </w:rPr>
        <w:t xml:space="preserve"> u svoju učionicu</w:t>
      </w:r>
      <w:r w:rsidR="00866011" w:rsidRPr="00A4152B">
        <w:rPr>
          <w:rFonts w:ascii="Century Gothic" w:hAnsi="Century Gothic"/>
          <w:sz w:val="24"/>
        </w:rPr>
        <w:t>. Učenici predmetne nastave čekaju na hodnicima dolazak učitelja koji im otvara vrata učionice i pušta u razred.</w:t>
      </w:r>
    </w:p>
    <w:p w:rsidR="0083651B" w:rsidRPr="00A4152B" w:rsidRDefault="00866011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Učenike</w:t>
      </w:r>
      <w:r w:rsidR="0083651B" w:rsidRPr="00A4152B">
        <w:rPr>
          <w:rFonts w:ascii="Century Gothic" w:hAnsi="Century Gothic"/>
          <w:sz w:val="24"/>
        </w:rPr>
        <w:t xml:space="preserve"> </w:t>
      </w:r>
      <w:r w:rsidRPr="00A4152B">
        <w:rPr>
          <w:rFonts w:ascii="Century Gothic" w:hAnsi="Century Gothic"/>
          <w:sz w:val="24"/>
        </w:rPr>
        <w:t xml:space="preserve"> kojima su dodijeljeni pomoćnici</w:t>
      </w:r>
      <w:r w:rsidR="00CD4C54" w:rsidRPr="00A4152B">
        <w:rPr>
          <w:rFonts w:ascii="Century Gothic" w:hAnsi="Century Gothic"/>
          <w:sz w:val="24"/>
        </w:rPr>
        <w:t xml:space="preserve"> u nastavi, </w:t>
      </w:r>
      <w:r w:rsidRPr="00A4152B">
        <w:rPr>
          <w:rFonts w:ascii="Century Gothic" w:hAnsi="Century Gothic"/>
          <w:sz w:val="24"/>
        </w:rPr>
        <w:t xml:space="preserve">na ulazu u školu </w:t>
      </w:r>
      <w:r w:rsidR="00BB0B31" w:rsidRPr="00A4152B">
        <w:rPr>
          <w:rFonts w:ascii="Century Gothic" w:hAnsi="Century Gothic"/>
          <w:sz w:val="24"/>
        </w:rPr>
        <w:t xml:space="preserve">čekaju pomoćnice i uvode ih u razred. </w:t>
      </w:r>
    </w:p>
    <w:p w:rsidR="00CD4C54" w:rsidRPr="00A4152B" w:rsidRDefault="00CD4C54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 xml:space="preserve">Na hodnicima i </w:t>
      </w:r>
      <w:r w:rsidR="00985371" w:rsidRPr="00A4152B">
        <w:rPr>
          <w:rFonts w:ascii="Century Gothic" w:hAnsi="Century Gothic"/>
          <w:sz w:val="24"/>
        </w:rPr>
        <w:t xml:space="preserve">u </w:t>
      </w:r>
      <w:r w:rsidRPr="00A4152B">
        <w:rPr>
          <w:rFonts w:ascii="Century Gothic" w:hAnsi="Century Gothic"/>
          <w:sz w:val="24"/>
        </w:rPr>
        <w:t>blagovaoni dežuraju dežurni učitelji. U vrijeme 1. velikog odmora u blagovaoni se hrane učenici razredne nastave i 5.a. Za vrijeme 2. velikog odmora hrane se učenici 5.b i ostali viši razredi.</w:t>
      </w:r>
    </w:p>
    <w:p w:rsidR="00CD4C54" w:rsidRPr="00A4152B" w:rsidRDefault="00CD4C54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Za vrijeme velikih odmora svi učenici mogu biti u školskom dvorištu na asfaltiranim površinama uz prisutnost dežurnog učitelja. Za vrijeme malih odmora učenici ne izlaze na školsko dvorište.</w:t>
      </w:r>
    </w:p>
    <w:p w:rsidR="00F86535" w:rsidRPr="00A4152B" w:rsidRDefault="00185298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Po završetku nastave učenici putnici odlaze uz pratnju učitelja na organizirani prijevoz autobusima, a ostali učenici</w:t>
      </w:r>
      <w:r w:rsidR="00F86535" w:rsidRPr="00A4152B">
        <w:rPr>
          <w:rFonts w:ascii="Century Gothic" w:hAnsi="Century Gothic"/>
          <w:sz w:val="24"/>
        </w:rPr>
        <w:t xml:space="preserve"> </w:t>
      </w:r>
      <w:r w:rsidRPr="00A4152B">
        <w:rPr>
          <w:rFonts w:ascii="Century Gothic" w:hAnsi="Century Gothic"/>
          <w:sz w:val="24"/>
        </w:rPr>
        <w:t>dužni su otići svojim kućama. Nije dozvoljeno zadržavanje u pros</w:t>
      </w:r>
      <w:r w:rsidR="00985371" w:rsidRPr="00A4152B">
        <w:rPr>
          <w:rFonts w:ascii="Century Gothic" w:hAnsi="Century Gothic"/>
          <w:sz w:val="24"/>
        </w:rPr>
        <w:t>torima škole dulje od 15 minuta nakon završetka nastave.</w:t>
      </w:r>
    </w:p>
    <w:p w:rsidR="00985371" w:rsidRPr="00A4152B" w:rsidRDefault="00985371">
      <w:pPr>
        <w:rPr>
          <w:rFonts w:ascii="Century Gothic" w:hAnsi="Century Gothic"/>
          <w:sz w:val="24"/>
        </w:rPr>
      </w:pPr>
      <w:r w:rsidRPr="00A4152B">
        <w:rPr>
          <w:rFonts w:ascii="Century Gothic" w:hAnsi="Century Gothic"/>
          <w:sz w:val="24"/>
        </w:rPr>
        <w:t>Dežurni učitelji vode knjigu dežurstva.</w:t>
      </w:r>
    </w:p>
    <w:sectPr w:rsidR="00985371" w:rsidRPr="00A4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33A6A"/>
    <w:multiLevelType w:val="hybridMultilevel"/>
    <w:tmpl w:val="78F60C36"/>
    <w:lvl w:ilvl="0" w:tplc="783298E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2" w:hanging="360"/>
      </w:pPr>
    </w:lvl>
    <w:lvl w:ilvl="2" w:tplc="041A001B" w:tentative="1">
      <w:start w:val="1"/>
      <w:numFmt w:val="lowerRoman"/>
      <w:lvlText w:val="%3."/>
      <w:lvlJc w:val="right"/>
      <w:pPr>
        <w:ind w:left="2052" w:hanging="180"/>
      </w:pPr>
    </w:lvl>
    <w:lvl w:ilvl="3" w:tplc="041A000F" w:tentative="1">
      <w:start w:val="1"/>
      <w:numFmt w:val="decimal"/>
      <w:lvlText w:val="%4."/>
      <w:lvlJc w:val="left"/>
      <w:pPr>
        <w:ind w:left="2772" w:hanging="360"/>
      </w:pPr>
    </w:lvl>
    <w:lvl w:ilvl="4" w:tplc="041A0019" w:tentative="1">
      <w:start w:val="1"/>
      <w:numFmt w:val="lowerLetter"/>
      <w:lvlText w:val="%5."/>
      <w:lvlJc w:val="left"/>
      <w:pPr>
        <w:ind w:left="3492" w:hanging="360"/>
      </w:pPr>
    </w:lvl>
    <w:lvl w:ilvl="5" w:tplc="041A001B" w:tentative="1">
      <w:start w:val="1"/>
      <w:numFmt w:val="lowerRoman"/>
      <w:lvlText w:val="%6."/>
      <w:lvlJc w:val="right"/>
      <w:pPr>
        <w:ind w:left="4212" w:hanging="180"/>
      </w:pPr>
    </w:lvl>
    <w:lvl w:ilvl="6" w:tplc="041A000F" w:tentative="1">
      <w:start w:val="1"/>
      <w:numFmt w:val="decimal"/>
      <w:lvlText w:val="%7."/>
      <w:lvlJc w:val="left"/>
      <w:pPr>
        <w:ind w:left="4932" w:hanging="360"/>
      </w:pPr>
    </w:lvl>
    <w:lvl w:ilvl="7" w:tplc="041A0019" w:tentative="1">
      <w:start w:val="1"/>
      <w:numFmt w:val="lowerLetter"/>
      <w:lvlText w:val="%8."/>
      <w:lvlJc w:val="left"/>
      <w:pPr>
        <w:ind w:left="5652" w:hanging="360"/>
      </w:pPr>
    </w:lvl>
    <w:lvl w:ilvl="8" w:tplc="041A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5"/>
    <w:rsid w:val="00013E2B"/>
    <w:rsid w:val="00185298"/>
    <w:rsid w:val="003B4B39"/>
    <w:rsid w:val="005441CC"/>
    <w:rsid w:val="00556AB8"/>
    <w:rsid w:val="005D1D6A"/>
    <w:rsid w:val="006F62D9"/>
    <w:rsid w:val="007C3F83"/>
    <w:rsid w:val="0083651B"/>
    <w:rsid w:val="00866011"/>
    <w:rsid w:val="00985371"/>
    <w:rsid w:val="00A4152B"/>
    <w:rsid w:val="00BB0B31"/>
    <w:rsid w:val="00CD4C54"/>
    <w:rsid w:val="00DA3A9A"/>
    <w:rsid w:val="00DA5D1A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16BD-3A55-4D5E-B9CA-BC7D15B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65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Jakopović</dc:creator>
  <cp:keywords/>
  <dc:description/>
  <cp:lastModifiedBy>Sanja Knezić</cp:lastModifiedBy>
  <cp:revision>4</cp:revision>
  <cp:lastPrinted>2022-10-13T09:00:00Z</cp:lastPrinted>
  <dcterms:created xsi:type="dcterms:W3CDTF">2022-10-13T08:45:00Z</dcterms:created>
  <dcterms:modified xsi:type="dcterms:W3CDTF">2022-10-13T09:36:00Z</dcterms:modified>
</cp:coreProperties>
</file>