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EC" w:rsidRDefault="00C930EC" w:rsidP="00C930EC">
      <w:bookmarkStart w:id="0" w:name="_GoBack"/>
      <w:bookmarkEnd w:id="0"/>
      <w:r>
        <w:t>PROTOKOL O POSTUPANJU U SLUČAJU NASILJA MEĐU DJECOM I MLADIMA U OŠ MATIJE GUPCA GORNJA STUBICA</w:t>
      </w:r>
    </w:p>
    <w:p w:rsidR="00C930EC" w:rsidRDefault="00C930EC" w:rsidP="00C930EC"/>
    <w:p w:rsidR="00C930EC" w:rsidRDefault="00C930EC" w:rsidP="00C930EC">
      <w:r>
        <w:t>U slučaju prijave ili dojave o nasilju među djecom, a ono može biti fizičko, psihičko ili spolno, potrebno je obavijestiti stručnu suradnicu pedagoginju, te ravnateljicu Škole .</w:t>
      </w:r>
    </w:p>
    <w:p w:rsidR="00C930EC" w:rsidRDefault="00C930EC" w:rsidP="00C930EC">
      <w:r>
        <w:t>Protokol:</w:t>
      </w:r>
    </w:p>
    <w:p w:rsidR="00C930EC" w:rsidRDefault="00C930EC" w:rsidP="00C930EC">
      <w:r>
        <w:t>•</w:t>
      </w:r>
      <w:r>
        <w:tab/>
        <w:t>učitelj koji primijeti nasilje treba ga zaustaviti, te po potrebi tražiti pomoć dežurnoga učitelja, razrednika zlostavljanog učenika i učenika koji je počinio nasilje</w:t>
      </w:r>
    </w:p>
    <w:p w:rsidR="00C930EC" w:rsidRDefault="00C930EC" w:rsidP="00C930EC">
      <w:r>
        <w:t>•</w:t>
      </w:r>
      <w:r>
        <w:tab/>
        <w:t>u slučaju težeg oblika nasilja tražiti pomoć policije (P.P. Donja Stubica 201 539)</w:t>
      </w:r>
    </w:p>
    <w:p w:rsidR="00C930EC" w:rsidRDefault="00C930EC" w:rsidP="00C930EC">
      <w:r>
        <w:t>•</w:t>
      </w:r>
      <w:r>
        <w:tab/>
        <w:t>stručna suradnica pedagoginja ili psihologinja i dežurni učitelj obavljaju razgovor sa zlostavljanim učenikom postupajući posebno brižljivo, poštujući djetetovo dostojanstvo i pružajući mu potporu</w:t>
      </w:r>
    </w:p>
    <w:p w:rsidR="00C930EC" w:rsidRDefault="00C930EC" w:rsidP="00C930EC">
      <w:r>
        <w:t>•</w:t>
      </w:r>
      <w:r>
        <w:tab/>
        <w:t>ukoliko je učenik povrijeđen u  mjeri koja zahtijeva liječničku intervenciju ili pregled stručna suradnica ga odvodi liječniku</w:t>
      </w:r>
    </w:p>
    <w:p w:rsidR="00C930EC" w:rsidRDefault="00C930EC" w:rsidP="00C930EC">
      <w:r>
        <w:t>•</w:t>
      </w:r>
      <w:r>
        <w:tab/>
        <w:t xml:space="preserve">dežurni učitelj odmah po prijavljenom nasilju o tome obavještava roditelje ili zakonske skrbnike učenika koji je počinio nasilje i zlostavljanog učenika, te ih poziva na razgovor u Školu sa stručnim suradnikom i ravnateljicom Škole, koje ih upoznaju sa svim činjenicama i okolnostima koje su do tada poduzete, te aktivnostima koje će se poduzeti  </w:t>
      </w:r>
    </w:p>
    <w:p w:rsidR="00C930EC" w:rsidRDefault="00C930EC" w:rsidP="00C930EC">
      <w:r>
        <w:t>•</w:t>
      </w:r>
      <w:r>
        <w:tab/>
        <w:t>roditelje zlostavljanog učenika obavijestiti o mogućim oblicima savjetodavne i stručne pomoći djeteta u Poliklinici za zaštitu djece grada Zagreba</w:t>
      </w:r>
    </w:p>
    <w:p w:rsidR="00C930EC" w:rsidRDefault="00C930EC" w:rsidP="00C930EC">
      <w:r>
        <w:t>•</w:t>
      </w:r>
      <w:r>
        <w:tab/>
        <w:t xml:space="preserve">stručna suradnica i razrednik učenika koji je počinio nasilje razgovaraju s njim, te mu ukazuju na neprihvatljivost i štetnost takvoga ponašanja, savjetuju ga i potiču na promjenu takvoga ponašanja, a ukoliko tijekom razgovora učenik iznosi neke podatke koji bi ukazivali da je dijete žrtva nasilja u svojoj obitelji  ili izvan nje o tome obavijestiti Centar za socijalnu skrb, Državno odvjetništvo i Policijsku postaju </w:t>
      </w:r>
    </w:p>
    <w:p w:rsidR="00C930EC" w:rsidRDefault="00C930EC" w:rsidP="00C930EC">
      <w:r>
        <w:t>•</w:t>
      </w:r>
      <w:r>
        <w:tab/>
        <w:t>stručna suradnica pedagoginja ili psihologinja škole u suradnji s razrednicima obavlja razgovore s drugim učenicima svjedocima nasilja kako bi se utvrdile sve okolnosti vezane uz oblik, intenzitet, težinu i vremensko trajanje nasilja</w:t>
      </w:r>
    </w:p>
    <w:p w:rsidR="00C930EC" w:rsidRDefault="00C930EC" w:rsidP="00C930EC">
      <w:r>
        <w:t>•</w:t>
      </w:r>
      <w:r>
        <w:tab/>
        <w:t xml:space="preserve">ukoliko se radi o osobito teškom obliku, intenzitetu ili dužem vremenskom trajanju nasilja, koje može izazvati traumu i kod drugih učenika savjetovati se sa stručnjacima iz Poliklinike za zaštitu djece grada Zagreba o poduzimanju potrebnih mjera     </w:t>
      </w:r>
    </w:p>
    <w:p w:rsidR="00C930EC" w:rsidRDefault="00C930EC" w:rsidP="00C930EC">
      <w:r>
        <w:t>•</w:t>
      </w:r>
      <w:r>
        <w:tab/>
        <w:t>o poduzetim aktivnostima i obavljenim razgovorima, te izjavama i vlastitim zapažanjima  sačiniti službene bilješke koje će se na zahtjev dostaviti drugim nadležnim tijelima</w:t>
      </w:r>
    </w:p>
    <w:p w:rsidR="00027F35" w:rsidRDefault="00027F35"/>
    <w:sectPr w:rsidR="0002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EC"/>
    <w:rsid w:val="0002142A"/>
    <w:rsid w:val="00027F35"/>
    <w:rsid w:val="00B40CA2"/>
    <w:rsid w:val="00C9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836AD-04AF-4A6B-932E-87035A2A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Knezić</dc:creator>
  <cp:keywords/>
  <dc:description/>
  <cp:lastModifiedBy>Sanja Knezić</cp:lastModifiedBy>
  <cp:revision>2</cp:revision>
  <dcterms:created xsi:type="dcterms:W3CDTF">2022-10-13T08:59:00Z</dcterms:created>
  <dcterms:modified xsi:type="dcterms:W3CDTF">2022-10-13T08:59:00Z</dcterms:modified>
</cp:coreProperties>
</file>