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03" w:rsidRDefault="007A0B92" w:rsidP="00856F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="0094344B">
        <w:rPr>
          <w:b/>
          <w:bCs/>
          <w:sz w:val="22"/>
          <w:szCs w:val="22"/>
        </w:rPr>
        <w:t xml:space="preserve">OBRAZLOŽENJE </w:t>
      </w:r>
      <w:r w:rsidR="002C5717">
        <w:rPr>
          <w:b/>
          <w:bCs/>
          <w:sz w:val="22"/>
          <w:szCs w:val="22"/>
        </w:rPr>
        <w:t>GODIŠNJEG</w:t>
      </w:r>
      <w:r w:rsidR="004A58FD">
        <w:rPr>
          <w:b/>
          <w:bCs/>
          <w:sz w:val="22"/>
          <w:szCs w:val="22"/>
        </w:rPr>
        <w:t xml:space="preserve"> IZVJEŠTAJ</w:t>
      </w:r>
      <w:r w:rsidR="008F4D03">
        <w:rPr>
          <w:b/>
          <w:bCs/>
          <w:sz w:val="22"/>
          <w:szCs w:val="22"/>
        </w:rPr>
        <w:t>A</w:t>
      </w:r>
      <w:r w:rsidR="004A58FD">
        <w:rPr>
          <w:b/>
          <w:bCs/>
          <w:sz w:val="22"/>
          <w:szCs w:val="22"/>
        </w:rPr>
        <w:t xml:space="preserve"> O I</w:t>
      </w:r>
      <w:r w:rsidR="00CC7D24">
        <w:rPr>
          <w:b/>
          <w:bCs/>
          <w:sz w:val="22"/>
          <w:szCs w:val="22"/>
        </w:rPr>
        <w:t>ZVRŠENJU</w:t>
      </w:r>
    </w:p>
    <w:p w:rsidR="00856F31" w:rsidRPr="00C44DEC" w:rsidRDefault="008F4D03" w:rsidP="00856F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</w:t>
      </w:r>
      <w:r w:rsidR="00CC7D24">
        <w:rPr>
          <w:b/>
          <w:bCs/>
          <w:sz w:val="22"/>
          <w:szCs w:val="22"/>
        </w:rPr>
        <w:t xml:space="preserve"> FINAN</w:t>
      </w:r>
      <w:r w:rsidR="004A58FD">
        <w:rPr>
          <w:b/>
          <w:bCs/>
          <w:sz w:val="22"/>
          <w:szCs w:val="22"/>
        </w:rPr>
        <w:t>CIJSKOG PLANA</w:t>
      </w:r>
      <w:r>
        <w:rPr>
          <w:b/>
          <w:bCs/>
          <w:sz w:val="22"/>
          <w:szCs w:val="22"/>
        </w:rPr>
        <w:t xml:space="preserve"> </w:t>
      </w:r>
      <w:r w:rsidR="004A58FD">
        <w:rPr>
          <w:b/>
          <w:bCs/>
          <w:sz w:val="22"/>
          <w:szCs w:val="22"/>
        </w:rPr>
        <w:t xml:space="preserve"> ZA</w:t>
      </w:r>
      <w:r w:rsidR="007A0B92">
        <w:rPr>
          <w:b/>
          <w:bCs/>
          <w:sz w:val="22"/>
          <w:szCs w:val="22"/>
        </w:rPr>
        <w:t xml:space="preserve"> </w:t>
      </w:r>
      <w:r w:rsidR="002C5717">
        <w:rPr>
          <w:b/>
          <w:bCs/>
          <w:sz w:val="22"/>
          <w:szCs w:val="22"/>
        </w:rPr>
        <w:t>202</w:t>
      </w:r>
      <w:r w:rsidR="00A96722">
        <w:rPr>
          <w:b/>
          <w:bCs/>
          <w:sz w:val="22"/>
          <w:szCs w:val="22"/>
        </w:rPr>
        <w:t>3</w:t>
      </w:r>
      <w:r w:rsidR="00856F31" w:rsidRPr="00C44DEC">
        <w:rPr>
          <w:b/>
          <w:bCs/>
          <w:sz w:val="22"/>
          <w:szCs w:val="22"/>
        </w:rPr>
        <w:t xml:space="preserve">. </w:t>
      </w:r>
      <w:r w:rsidR="004A58FD">
        <w:rPr>
          <w:b/>
          <w:bCs/>
          <w:sz w:val="22"/>
          <w:szCs w:val="22"/>
        </w:rPr>
        <w:t>GODINU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</w:p>
    <w:p w:rsidR="00856F3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Broj RKP – a:    </w:t>
      </w:r>
      <w:r w:rsidRPr="00C44DEC">
        <w:rPr>
          <w:b/>
          <w:sz w:val="22"/>
          <w:szCs w:val="22"/>
        </w:rPr>
        <w:t>15657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Matični broj:  </w:t>
      </w:r>
      <w:r w:rsidRPr="00C44DEC">
        <w:rPr>
          <w:b/>
          <w:sz w:val="22"/>
          <w:szCs w:val="22"/>
        </w:rPr>
        <w:t xml:space="preserve"> 03033104</w:t>
      </w:r>
      <w:r w:rsidRPr="00C44DEC">
        <w:rPr>
          <w:sz w:val="22"/>
          <w:szCs w:val="22"/>
        </w:rPr>
        <w:t xml:space="preserve">     OIB: </w:t>
      </w:r>
      <w:r w:rsidRPr="00C44DEC">
        <w:rPr>
          <w:b/>
          <w:sz w:val="22"/>
          <w:szCs w:val="22"/>
        </w:rPr>
        <w:t>93929174665</w:t>
      </w:r>
    </w:p>
    <w:p w:rsidR="00E45A30" w:rsidRDefault="00B24AC7" w:rsidP="00856F3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Naziv</w:t>
      </w:r>
      <w:r w:rsidR="00856F31" w:rsidRPr="00C44DEC">
        <w:rPr>
          <w:sz w:val="22"/>
          <w:szCs w:val="22"/>
        </w:rPr>
        <w:t xml:space="preserve"> obveznika: </w:t>
      </w:r>
      <w:r w:rsidR="00856F31" w:rsidRPr="00C44DEC">
        <w:rPr>
          <w:b/>
          <w:sz w:val="22"/>
          <w:szCs w:val="22"/>
        </w:rPr>
        <w:t>OSNOVNA ŠKOLA MATIJE GUPCA GORNJA STUBICA</w:t>
      </w:r>
    </w:p>
    <w:p w:rsidR="00856F31" w:rsidRPr="00C44DEC" w:rsidRDefault="00B24AC7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obveznika: </w:t>
      </w:r>
      <w:r w:rsidR="00E45A30">
        <w:rPr>
          <w:b/>
          <w:sz w:val="22"/>
          <w:szCs w:val="22"/>
        </w:rPr>
        <w:t>49245 GORNJA STUBICA, MATIJE GUPCA 2</w:t>
      </w:r>
      <w:r w:rsidR="00856F31" w:rsidRPr="00C44DEC">
        <w:rPr>
          <w:sz w:val="22"/>
          <w:szCs w:val="22"/>
        </w:rPr>
        <w:t xml:space="preserve"> 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Oznaka razine: </w:t>
      </w:r>
      <w:r w:rsidR="00E46CF1" w:rsidRPr="00C44DEC">
        <w:rPr>
          <w:b/>
          <w:sz w:val="22"/>
          <w:szCs w:val="22"/>
        </w:rPr>
        <w:t>31</w:t>
      </w:r>
    </w:p>
    <w:p w:rsidR="00B24AC7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>Šifra djelatnosti</w:t>
      </w:r>
      <w:r w:rsidR="00E46CF1" w:rsidRPr="00C44DEC">
        <w:rPr>
          <w:sz w:val="22"/>
          <w:szCs w:val="22"/>
        </w:rPr>
        <w:t xml:space="preserve">: </w:t>
      </w:r>
      <w:r w:rsidR="00E46CF1" w:rsidRPr="00C44DEC">
        <w:rPr>
          <w:b/>
          <w:sz w:val="22"/>
          <w:szCs w:val="22"/>
        </w:rPr>
        <w:t xml:space="preserve"> 8520</w:t>
      </w:r>
      <w:r w:rsidR="00E46CF1" w:rsidRPr="00C44DEC">
        <w:rPr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Osnovno obrazovanje</w:t>
      </w:r>
    </w:p>
    <w:p w:rsidR="00856F31" w:rsidRPr="00C44DEC" w:rsidRDefault="00B24AC7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="00856F31" w:rsidRPr="00C44DEC">
        <w:rPr>
          <w:sz w:val="22"/>
          <w:szCs w:val="22"/>
        </w:rPr>
        <w:t xml:space="preserve">azdjel: </w:t>
      </w:r>
      <w:r w:rsidR="00E46CF1" w:rsidRPr="00C44DEC">
        <w:rPr>
          <w:b/>
          <w:sz w:val="22"/>
          <w:szCs w:val="22"/>
        </w:rPr>
        <w:t>000 nema razdjela</w:t>
      </w:r>
    </w:p>
    <w:p w:rsidR="00E46CF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Šifra županije/grada/općine: </w:t>
      </w:r>
      <w:r w:rsidR="00B24AC7">
        <w:rPr>
          <w:b/>
          <w:sz w:val="22"/>
          <w:szCs w:val="22"/>
        </w:rPr>
        <w:t xml:space="preserve">       </w:t>
      </w:r>
      <w:r w:rsidR="00E46CF1" w:rsidRPr="00C44DEC">
        <w:rPr>
          <w:b/>
          <w:sz w:val="22"/>
          <w:szCs w:val="22"/>
        </w:rPr>
        <w:t>županija KRAPINSKO-ZAGORSKA</w:t>
      </w:r>
      <w:r w:rsidRPr="00C44DEC">
        <w:rPr>
          <w:b/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,</w:t>
      </w:r>
    </w:p>
    <w:p w:rsidR="00856F31" w:rsidRPr="00C44DEC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b/>
          <w:sz w:val="22"/>
          <w:szCs w:val="22"/>
        </w:rPr>
        <w:t xml:space="preserve">                                             </w:t>
      </w:r>
      <w:r w:rsidR="005B405E">
        <w:rPr>
          <w:b/>
          <w:sz w:val="22"/>
          <w:szCs w:val="22"/>
        </w:rPr>
        <w:t xml:space="preserve">      </w:t>
      </w:r>
      <w:r w:rsidRPr="00C44DEC">
        <w:rPr>
          <w:b/>
          <w:sz w:val="22"/>
          <w:szCs w:val="22"/>
        </w:rPr>
        <w:t xml:space="preserve"> </w:t>
      </w:r>
      <w:r w:rsidR="00B24AC7">
        <w:rPr>
          <w:b/>
          <w:sz w:val="22"/>
          <w:szCs w:val="22"/>
        </w:rPr>
        <w:t>125</w:t>
      </w:r>
      <w:r w:rsidRPr="00C44DEC">
        <w:rPr>
          <w:b/>
          <w:sz w:val="22"/>
          <w:szCs w:val="22"/>
        </w:rPr>
        <w:t xml:space="preserve"> općina GORNJA STUBICA</w:t>
      </w:r>
    </w:p>
    <w:p w:rsidR="00E46CF1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IBAN: </w:t>
      </w:r>
      <w:r w:rsidRPr="00C44DEC">
        <w:rPr>
          <w:b/>
          <w:sz w:val="22"/>
          <w:szCs w:val="22"/>
        </w:rPr>
        <w:t>HR8123900011100018377</w:t>
      </w:r>
    </w:p>
    <w:p w:rsidR="00CE7DF0" w:rsidRDefault="00CE7DF0" w:rsidP="00856F31">
      <w:pPr>
        <w:pStyle w:val="Default"/>
        <w:rPr>
          <w:b/>
          <w:sz w:val="22"/>
          <w:szCs w:val="22"/>
        </w:rPr>
      </w:pPr>
    </w:p>
    <w:p w:rsidR="00312C23" w:rsidRDefault="00CE7DF0" w:rsidP="00856F3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Obrazloženje općeg dijela izvještaja</w:t>
      </w:r>
    </w:p>
    <w:p w:rsidR="00577AF0" w:rsidRDefault="00577AF0" w:rsidP="00B4709E">
      <w:pPr>
        <w:spacing w:after="0" w:line="240" w:lineRule="atLeast"/>
        <w:rPr>
          <w:rFonts w:ascii="Arial" w:hAnsi="Arial" w:cs="Arial"/>
        </w:rPr>
      </w:pPr>
    </w:p>
    <w:p w:rsidR="00A96722" w:rsidRDefault="00BA2C0F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CE7DF0">
        <w:rPr>
          <w:rFonts w:ascii="Arial" w:hAnsi="Arial" w:cs="Arial"/>
        </w:rPr>
        <w:t>razdoblju od 01.01. do 31</w:t>
      </w:r>
      <w:r w:rsidR="00A96722">
        <w:rPr>
          <w:rFonts w:ascii="Arial" w:hAnsi="Arial" w:cs="Arial"/>
        </w:rPr>
        <w:t>.</w:t>
      </w:r>
      <w:r w:rsidR="00CE7DF0">
        <w:rPr>
          <w:rFonts w:ascii="Arial" w:hAnsi="Arial" w:cs="Arial"/>
        </w:rPr>
        <w:t>12</w:t>
      </w:r>
      <w:r w:rsidR="00A96722">
        <w:rPr>
          <w:rFonts w:ascii="Arial" w:hAnsi="Arial" w:cs="Arial"/>
        </w:rPr>
        <w:t>.2023</w:t>
      </w:r>
      <w:r w:rsidR="009B26AB">
        <w:rPr>
          <w:rFonts w:ascii="Arial" w:hAnsi="Arial" w:cs="Arial"/>
        </w:rPr>
        <w:t>.g.</w:t>
      </w:r>
      <w:r w:rsidR="00A96722">
        <w:rPr>
          <w:rFonts w:ascii="Arial" w:hAnsi="Arial" w:cs="Arial"/>
        </w:rPr>
        <w:t xml:space="preserve"> godine </w:t>
      </w:r>
      <w:r w:rsidR="00312C23" w:rsidRPr="00C87226">
        <w:rPr>
          <w:rFonts w:ascii="Arial" w:hAnsi="Arial" w:cs="Arial"/>
        </w:rPr>
        <w:t xml:space="preserve">ostvareni su ukupni prihodi u vrijednosti od </w:t>
      </w:r>
      <w:r w:rsidR="00577AF0">
        <w:rPr>
          <w:rFonts w:ascii="Arial" w:hAnsi="Arial" w:cs="Arial"/>
        </w:rPr>
        <w:t>1.747.489,61</w:t>
      </w:r>
      <w:r w:rsidR="00A96722">
        <w:rPr>
          <w:rFonts w:ascii="Arial" w:hAnsi="Arial" w:cs="Arial"/>
        </w:rPr>
        <w:t xml:space="preserve"> €</w:t>
      </w:r>
      <w:r w:rsidR="00312C23" w:rsidRPr="00C87226">
        <w:rPr>
          <w:rFonts w:ascii="Arial" w:hAnsi="Arial" w:cs="Arial"/>
        </w:rPr>
        <w:t xml:space="preserve"> što čini </w:t>
      </w:r>
      <w:r w:rsidR="00577AF0">
        <w:rPr>
          <w:rFonts w:ascii="Arial" w:hAnsi="Arial" w:cs="Arial"/>
        </w:rPr>
        <w:t>93,75</w:t>
      </w:r>
      <w:r>
        <w:rPr>
          <w:rFonts w:ascii="Arial" w:hAnsi="Arial" w:cs="Arial"/>
        </w:rPr>
        <w:t xml:space="preserve"> </w:t>
      </w:r>
      <w:r w:rsidR="00577AF0">
        <w:rPr>
          <w:rFonts w:ascii="Arial" w:hAnsi="Arial" w:cs="Arial"/>
        </w:rPr>
        <w:t>%  godišnjeg plana. Ostvareni su rashodi u iznosu od 1.765.942,09 € što čini 92,82 % godišnjeg plana. Iz izvještaja se vidi da postoje odstupanja, izvršenje je djelomično.</w:t>
      </w:r>
    </w:p>
    <w:p w:rsidR="00577AF0" w:rsidRDefault="00577AF0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Ostvareni </w:t>
      </w:r>
      <w:r w:rsidR="001B72F1">
        <w:rPr>
          <w:rFonts w:ascii="Arial" w:hAnsi="Arial" w:cs="Arial"/>
        </w:rPr>
        <w:t xml:space="preserve">rashodi veći su za 18.452,48 € jer smo u 2023.g. trošili preneseni višak. </w:t>
      </w:r>
    </w:p>
    <w:p w:rsidR="001B72F1" w:rsidRDefault="006278A1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Stanje novaca na računu na početku proračunske godine iznosilo je 40.439,17 €, a na kraju 28.433,79 €.</w:t>
      </w:r>
    </w:p>
    <w:p w:rsidR="0077242A" w:rsidRDefault="006278A1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Škola se financira iz više izvora:</w:t>
      </w:r>
      <w:r w:rsidR="0077242A">
        <w:rPr>
          <w:rFonts w:ascii="Arial" w:hAnsi="Arial" w:cs="Arial"/>
        </w:rPr>
        <w:t xml:space="preserve"> nadležni proračun KZŽ, ministarstvo, općina, vlastiti prihodi ( najam prostora škole, prihodi od prodaje proizvoda učeničke zadruge), uplate roditelja (školarine glazbena škola, izvanučionička nastava), donacije, sredstva EU (isplata 20% sredstava po predanom izvješću o realiziranom projektu).</w:t>
      </w:r>
    </w:p>
    <w:p w:rsidR="006278A1" w:rsidRDefault="00C71939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Opći prihodi i primici ( izvorna sredstva županije i decentralizacija) i opći rashodi i izdaci su</w:t>
      </w:r>
      <w:r w:rsidR="004C0B7D">
        <w:rPr>
          <w:rFonts w:ascii="Arial" w:hAnsi="Arial" w:cs="Arial"/>
        </w:rPr>
        <w:t xml:space="preserve"> uravnoteženi, svi prihodi su utrošeni.</w:t>
      </w:r>
    </w:p>
    <w:p w:rsidR="00C71939" w:rsidRDefault="00C71939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Prihodi i rashodi - izvor donacije su također uravnoteženi.</w:t>
      </w:r>
    </w:p>
    <w:p w:rsidR="00C71939" w:rsidRDefault="008F7074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Prihodi -izvor JLS (općina) u 2023.g. su veći zbog pokrića troškova školske kuhinje za 2022.g., sredstva su uplaćena na račun škole u siječnju 2023.g. (iskazan manjak u 2022.g.)</w:t>
      </w:r>
    </w:p>
    <w:p w:rsidR="008F7074" w:rsidRDefault="008F7074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Rashodi –izvor ministarstvo veći su iz razloga što su troškovi školske kuhinje za prosinac 2023.g. uplaćeni u siječnju 2024.g. (</w:t>
      </w:r>
      <w:r w:rsidR="004C0B7D">
        <w:rPr>
          <w:rFonts w:ascii="Arial" w:hAnsi="Arial" w:cs="Arial"/>
        </w:rPr>
        <w:t xml:space="preserve">u 2023.g. </w:t>
      </w:r>
      <w:r>
        <w:rPr>
          <w:rFonts w:ascii="Arial" w:hAnsi="Arial" w:cs="Arial"/>
        </w:rPr>
        <w:t>iskazan je manjak na izvoru financiranja ministarstvo).</w:t>
      </w:r>
    </w:p>
    <w:p w:rsidR="008F7074" w:rsidRDefault="008F7074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Rashodi – izvor vlastiti veći su, trošili smo preneseni višak (rad Učeničke zadruge, </w:t>
      </w:r>
      <w:r w:rsidR="004C0B7D">
        <w:rPr>
          <w:rFonts w:ascii="Arial" w:hAnsi="Arial" w:cs="Arial"/>
        </w:rPr>
        <w:t>materijal za redovni rad).</w:t>
      </w:r>
    </w:p>
    <w:p w:rsidR="004C0B7D" w:rsidRDefault="004C0B7D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Rashodi – izvor posebna namjena (uplata roditelja) znatno su veći zbog trošenja prenesenog viška (nabava </w:t>
      </w:r>
      <w:r w:rsidR="00044FCF">
        <w:rPr>
          <w:rFonts w:ascii="Arial" w:hAnsi="Arial" w:cs="Arial"/>
        </w:rPr>
        <w:t>instrumenta –klavir, iz uplaćenih participacija roditelja za</w:t>
      </w:r>
      <w:r w:rsidR="00414B94">
        <w:rPr>
          <w:rFonts w:ascii="Arial" w:hAnsi="Arial" w:cs="Arial"/>
        </w:rPr>
        <w:t xml:space="preserve"> glazbenu školu i  nabave</w:t>
      </w:r>
      <w:r w:rsidR="00044FCF">
        <w:rPr>
          <w:rFonts w:ascii="Arial" w:hAnsi="Arial" w:cs="Arial"/>
        </w:rPr>
        <w:t xml:space="preserve"> opreme za kuhinju, mat. za čišćenje, servisi perilice, mikrobiološka analiza obroka, sanitarne iskaznice –financirano iz prenesenog viška iz 2022.g. od uplate roditelja za školsku kuhinju). </w:t>
      </w:r>
    </w:p>
    <w:p w:rsidR="004C0B7D" w:rsidRDefault="00C14C21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Rashodi – izvor sredstva EU veći su zbog trošenja viška ostvarenog po projektu Erasmus+KA201 (nabava knjiga)</w:t>
      </w:r>
      <w:r w:rsidR="00414B94">
        <w:rPr>
          <w:rFonts w:ascii="Arial" w:hAnsi="Arial" w:cs="Arial"/>
        </w:rPr>
        <w:t>.</w:t>
      </w:r>
    </w:p>
    <w:p w:rsidR="00414B94" w:rsidRDefault="00414B94" w:rsidP="00B4709E">
      <w:pPr>
        <w:spacing w:after="0" w:line="240" w:lineRule="atLeast"/>
        <w:rPr>
          <w:rFonts w:ascii="Arial" w:hAnsi="Arial" w:cs="Arial"/>
        </w:rPr>
      </w:pPr>
    </w:p>
    <w:p w:rsidR="00414B94" w:rsidRDefault="00414B94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Na nekim prihodima i rashodima postoje veća odstupanja od planiranoga</w:t>
      </w:r>
      <w:r w:rsidR="00D51BC2">
        <w:rPr>
          <w:rFonts w:ascii="Arial" w:hAnsi="Arial" w:cs="Arial"/>
        </w:rPr>
        <w:t>. 64 prihod od imovine (kamate banke za sredstva na računu), teško je planirati, mali iznosi, nije značajan za poslovanje škole.</w:t>
      </w:r>
    </w:p>
    <w:p w:rsidR="00414B94" w:rsidRDefault="00D51BC2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66 Prihodi od prodaje proizvoda i usluga</w:t>
      </w:r>
      <w:r w:rsidR="00FF0085">
        <w:rPr>
          <w:rFonts w:ascii="Arial" w:hAnsi="Arial" w:cs="Arial"/>
        </w:rPr>
        <w:t>, imali smo više prihoda od planiranoga.</w:t>
      </w:r>
    </w:p>
    <w:p w:rsidR="00FF0085" w:rsidRDefault="00FF0085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67 Prihodi iz nadležnog proračuna, primili </w:t>
      </w:r>
      <w:r w:rsidR="003D178C">
        <w:rPr>
          <w:rFonts w:ascii="Arial" w:hAnsi="Arial" w:cs="Arial"/>
        </w:rPr>
        <w:t>smo manje prihoda iz izvornih sredstava KZŽ od planiranih.</w:t>
      </w:r>
    </w:p>
    <w:p w:rsidR="003D178C" w:rsidRDefault="003D178C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Rashodi za zaposlene manji su od planiranih, materijalni rashodi također (nisu realizirana putovanja planirana iz viška sredstava projekta Erasmus+ KA 201</w:t>
      </w:r>
      <w:r w:rsidR="00377D89">
        <w:rPr>
          <w:rFonts w:ascii="Arial" w:hAnsi="Arial" w:cs="Arial"/>
        </w:rPr>
        <w:t>, planirali smo veće troškove za energente i ostale materijale</w:t>
      </w:r>
      <w:r>
        <w:rPr>
          <w:rFonts w:ascii="Arial" w:hAnsi="Arial" w:cs="Arial"/>
        </w:rPr>
        <w:t>)</w:t>
      </w:r>
      <w:r w:rsidR="00377D89">
        <w:rPr>
          <w:rFonts w:ascii="Arial" w:hAnsi="Arial" w:cs="Arial"/>
        </w:rPr>
        <w:t>. Planirali smo veće rashode za nabavu nefinancijske imovine, proveli smo postupak nabave glazbenih instrumenata, isporuka je dogovorena u 2024.g.</w:t>
      </w:r>
      <w:r w:rsidR="00E4562C">
        <w:rPr>
          <w:rFonts w:ascii="Arial" w:hAnsi="Arial" w:cs="Arial"/>
        </w:rPr>
        <w:t xml:space="preserve"> Veća odstupanja od planiranoga i izvršenoga postoje zbog nepredvidivog rasta cijena i situacije na tržištu. Kod izmjene plana, krajem godine, treba bolje planirati prihode i troškove.</w:t>
      </w:r>
    </w:p>
    <w:p w:rsidR="00E4562C" w:rsidRDefault="00E4562C" w:rsidP="00B4709E">
      <w:pPr>
        <w:spacing w:after="0" w:line="240" w:lineRule="atLeast"/>
        <w:rPr>
          <w:rFonts w:ascii="Arial" w:hAnsi="Arial" w:cs="Arial"/>
        </w:rPr>
      </w:pPr>
    </w:p>
    <w:p w:rsidR="00B54FA2" w:rsidRDefault="00B54FA2" w:rsidP="00B4709E">
      <w:pPr>
        <w:spacing w:after="0" w:line="240" w:lineRule="atLeast"/>
        <w:rPr>
          <w:rFonts w:ascii="Arial" w:hAnsi="Arial" w:cs="Arial"/>
        </w:rPr>
      </w:pPr>
    </w:p>
    <w:p w:rsidR="00577AF0" w:rsidRPr="00E4562C" w:rsidRDefault="00E4562C" w:rsidP="00B4709E">
      <w:pPr>
        <w:spacing w:after="0" w:line="240" w:lineRule="atLeast"/>
        <w:rPr>
          <w:rFonts w:ascii="Arial" w:hAnsi="Arial" w:cs="Arial"/>
        </w:rPr>
      </w:pPr>
      <w:r w:rsidRPr="00E4562C">
        <w:rPr>
          <w:rFonts w:ascii="Arial" w:hAnsi="Arial" w:cs="Arial"/>
        </w:rPr>
        <w:t xml:space="preserve">             </w:t>
      </w:r>
      <w:r w:rsidRPr="00E4562C">
        <w:rPr>
          <w:rFonts w:ascii="Arial" w:hAnsi="Arial" w:cs="Arial"/>
          <w:b/>
        </w:rPr>
        <w:t>Obrazloženje posebnog</w:t>
      </w:r>
      <w:r w:rsidRPr="00E4562C">
        <w:rPr>
          <w:rFonts w:ascii="Arial" w:hAnsi="Arial" w:cs="Arial"/>
          <w:b/>
        </w:rPr>
        <w:t xml:space="preserve"> dijela izvještaja</w:t>
      </w:r>
    </w:p>
    <w:p w:rsidR="00E4562C" w:rsidRDefault="00E4562C" w:rsidP="009C5A83">
      <w:pPr>
        <w:spacing w:after="0"/>
        <w:rPr>
          <w:rFonts w:ascii="Arial" w:hAnsi="Arial" w:cs="Arial"/>
        </w:rPr>
      </w:pPr>
    </w:p>
    <w:p w:rsidR="00B54FA2" w:rsidRDefault="00B54FA2" w:rsidP="00B54FA2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54FA2">
        <w:rPr>
          <w:rFonts w:ascii="Arial" w:hAnsi="Arial" w:cs="Arial"/>
          <w:bCs/>
          <w:color w:val="000000"/>
        </w:rPr>
        <w:t>Početkom godine, odlukom Vlade RH, stupa na snagu „Odluka o kriterijima i načinu financiranja, odnosno sufinanciranja troškova prehrane za učenike osnovnih škola“, tom Odlukom, Ministarstvo znanosti i obrazovanja podmiruje troškove za svakog učenika osnovne škole uključenog u školsku prehranu u iznosu od 1,33 eura za dane kada je na nastavi. MZO je mjesečno osiguravalo i doznačavalo sredstva osnivačima osnovnoškolskih ustanova, a škole su bile dužne voditi evidenciju u e-dnevniku do zadnjeg radnog dana u mjesecu za tekući mjesec.</w:t>
      </w:r>
    </w:p>
    <w:p w:rsidR="00B54FA2" w:rsidRDefault="00B54FA2" w:rsidP="00B54FA2">
      <w:pPr>
        <w:spacing w:after="0" w:line="240" w:lineRule="auto"/>
        <w:rPr>
          <w:rFonts w:ascii="Arial" w:hAnsi="Arial" w:cs="Arial"/>
        </w:rPr>
      </w:pPr>
      <w:r w:rsidRPr="00B54FA2">
        <w:rPr>
          <w:rFonts w:ascii="Arial" w:hAnsi="Arial" w:cs="Arial"/>
        </w:rPr>
        <w:lastRenderedPageBreak/>
        <w:t>Svim učenicima su nabavljeni udžbenici i</w:t>
      </w:r>
      <w:r>
        <w:rPr>
          <w:rFonts w:ascii="Arial" w:hAnsi="Arial" w:cs="Arial"/>
        </w:rPr>
        <w:t>z sredstava državnog proračuna.</w:t>
      </w:r>
    </w:p>
    <w:p w:rsidR="00B54FA2" w:rsidRDefault="00B54FA2" w:rsidP="00B54FA2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B54FA2" w:rsidRDefault="00B54FA2" w:rsidP="00B54FA2">
      <w:pPr>
        <w:spacing w:after="0" w:line="240" w:lineRule="auto"/>
        <w:jc w:val="both"/>
        <w:rPr>
          <w:rFonts w:ascii="Arial" w:hAnsi="Arial" w:cs="Arial"/>
          <w:bCs/>
        </w:rPr>
      </w:pPr>
      <w:r w:rsidRPr="00B54FA2">
        <w:rPr>
          <w:rFonts w:ascii="Arial" w:hAnsi="Arial" w:cs="Arial"/>
          <w:bCs/>
          <w:color w:val="000000"/>
        </w:rPr>
        <w:t xml:space="preserve"> U </w:t>
      </w:r>
      <w:r w:rsidRPr="00B54FA2">
        <w:rPr>
          <w:rFonts w:ascii="Arial" w:hAnsi="Arial" w:cs="Arial"/>
          <w:bCs/>
        </w:rPr>
        <w:t>Projektu</w:t>
      </w:r>
      <w:r w:rsidR="00446727">
        <w:rPr>
          <w:rFonts w:ascii="Arial" w:hAnsi="Arial" w:cs="Arial"/>
          <w:bCs/>
        </w:rPr>
        <w:t xml:space="preserve"> </w:t>
      </w:r>
      <w:r w:rsidR="00446727" w:rsidRPr="00FD3226">
        <w:rPr>
          <w:rFonts w:ascii="Arial" w:hAnsi="Arial" w:cs="Arial"/>
          <w:bCs/>
          <w:i/>
        </w:rPr>
        <w:t>Zalogajček</w:t>
      </w:r>
      <w:r w:rsidRPr="00FD3226">
        <w:rPr>
          <w:rFonts w:ascii="Arial" w:hAnsi="Arial" w:cs="Arial"/>
          <w:bCs/>
        </w:rPr>
        <w:t xml:space="preserve"> </w:t>
      </w:r>
      <w:r w:rsidRPr="00B54FA2">
        <w:rPr>
          <w:rFonts w:ascii="Arial" w:hAnsi="Arial" w:cs="Arial"/>
          <w:bCs/>
        </w:rPr>
        <w:t>– projekt osmišljen za sufinanciranje prehrane učenicima manjeg imovinskog statusa, škola je sudjelovala samo dio godine (do 6. mjeseca), pošto je prehrana učenika osigurana iz državnog proračuna</w:t>
      </w:r>
      <w:r>
        <w:rPr>
          <w:rFonts w:ascii="Arial" w:hAnsi="Arial" w:cs="Arial"/>
          <w:bCs/>
        </w:rPr>
        <w:t xml:space="preserve"> (3.147,91 €)</w:t>
      </w:r>
      <w:r w:rsidRPr="00B54FA2">
        <w:rPr>
          <w:rFonts w:ascii="Arial" w:hAnsi="Arial" w:cs="Arial"/>
          <w:bCs/>
        </w:rPr>
        <w:t xml:space="preserve">. </w:t>
      </w:r>
    </w:p>
    <w:p w:rsidR="00B54FA2" w:rsidRPr="00B54FA2" w:rsidRDefault="00B54FA2" w:rsidP="00B54FA2">
      <w:pPr>
        <w:spacing w:after="0" w:line="240" w:lineRule="auto"/>
        <w:jc w:val="both"/>
        <w:rPr>
          <w:rFonts w:ascii="Arial" w:hAnsi="Arial" w:cs="Arial"/>
          <w:bCs/>
        </w:rPr>
      </w:pPr>
      <w:r w:rsidRPr="00FD3226">
        <w:rPr>
          <w:rFonts w:ascii="Arial" w:hAnsi="Arial" w:cs="Arial"/>
          <w:i/>
          <w:color w:val="000000"/>
        </w:rPr>
        <w:t>Projekt Školska shema</w:t>
      </w:r>
      <w:r w:rsidRPr="00B54FA2">
        <w:rPr>
          <w:rFonts w:ascii="Arial" w:hAnsi="Arial" w:cs="Arial"/>
          <w:color w:val="000000"/>
        </w:rPr>
        <w:t xml:space="preserve"> – odnosi se na </w:t>
      </w:r>
      <w:r w:rsidRPr="00B54FA2">
        <w:rPr>
          <w:rFonts w:ascii="Arial" w:hAnsi="Arial" w:cs="Arial"/>
          <w:color w:val="3A3A3A"/>
        </w:rPr>
        <w:t>dodjelu besplatnih obroka voća, povrća</w:t>
      </w:r>
      <w:r>
        <w:rPr>
          <w:rFonts w:ascii="Arial" w:hAnsi="Arial" w:cs="Arial"/>
          <w:color w:val="3A3A3A"/>
        </w:rPr>
        <w:t>, mlijeka i mliječnih proizvoda (3.483,32 €).</w:t>
      </w:r>
    </w:p>
    <w:p w:rsidR="00B54FA2" w:rsidRPr="00B54FA2" w:rsidRDefault="00B54FA2" w:rsidP="00B54FA2">
      <w:pPr>
        <w:pStyle w:val="StandardWeb"/>
        <w:spacing w:before="0" w:beforeAutospacing="0" w:after="0" w:afterAutospacing="0"/>
        <w:rPr>
          <w:rFonts w:cs="Arial"/>
          <w:bCs/>
          <w:sz w:val="22"/>
          <w:szCs w:val="22"/>
        </w:rPr>
      </w:pPr>
      <w:r w:rsidRPr="00B54FA2">
        <w:rPr>
          <w:rFonts w:cs="Arial"/>
          <w:bCs/>
          <w:sz w:val="22"/>
          <w:szCs w:val="22"/>
        </w:rPr>
        <w:t xml:space="preserve">U sklopu Projekta </w:t>
      </w:r>
      <w:r w:rsidRPr="00B54FA2">
        <w:rPr>
          <w:rFonts w:cs="Arial"/>
          <w:bCs/>
          <w:i/>
          <w:sz w:val="22"/>
          <w:szCs w:val="22"/>
        </w:rPr>
        <w:t>"e-Škole - sustava razvoja digitalno zrelih škola</w:t>
      </w:r>
      <w:r w:rsidRPr="00B54FA2">
        <w:rPr>
          <w:rFonts w:cs="Arial"/>
          <w:bCs/>
          <w:sz w:val="22"/>
          <w:szCs w:val="22"/>
        </w:rPr>
        <w:t>", iz sredstava Županije ostvarena su sredstva u vrijednosti od 1.</w:t>
      </w:r>
      <w:r>
        <w:rPr>
          <w:rFonts w:cs="Arial"/>
          <w:bCs/>
          <w:sz w:val="22"/>
          <w:szCs w:val="22"/>
        </w:rPr>
        <w:t>910,40</w:t>
      </w:r>
      <w:r w:rsidRPr="00B54FA2">
        <w:rPr>
          <w:rFonts w:cs="Arial"/>
          <w:bCs/>
          <w:sz w:val="22"/>
          <w:szCs w:val="22"/>
        </w:rPr>
        <w:t xml:space="preserve"> eura za financiranje osobe koja održava opremu dobivenu na korištenje.</w:t>
      </w:r>
    </w:p>
    <w:p w:rsidR="00FD3226" w:rsidRDefault="00FD3226" w:rsidP="00B54F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Provodili smo program Građanskog odgoja u školi, financira KZŽ (411,37 €).</w:t>
      </w:r>
    </w:p>
    <w:p w:rsidR="00FD3226" w:rsidRPr="00B54FA2" w:rsidRDefault="00FD3226" w:rsidP="00B54FA2">
      <w:pPr>
        <w:spacing w:after="0" w:line="240" w:lineRule="auto"/>
        <w:rPr>
          <w:rFonts w:ascii="Arial" w:hAnsi="Arial" w:cs="Arial"/>
        </w:rPr>
      </w:pPr>
    </w:p>
    <w:p w:rsidR="00B54FA2" w:rsidRDefault="00B54FA2" w:rsidP="00B54FA2">
      <w:pPr>
        <w:spacing w:after="0" w:line="240" w:lineRule="auto"/>
        <w:rPr>
          <w:rFonts w:ascii="Arial" w:hAnsi="Arial" w:cs="Arial"/>
          <w:color w:val="000000"/>
        </w:rPr>
      </w:pPr>
      <w:r w:rsidRPr="00FD3226">
        <w:rPr>
          <w:rFonts w:ascii="Arial" w:hAnsi="Arial" w:cs="Arial"/>
        </w:rPr>
        <w:t>Projekt Baltazar, osiguranje</w:t>
      </w:r>
      <w:r w:rsidRPr="00B54FA2">
        <w:rPr>
          <w:rFonts w:ascii="Arial" w:hAnsi="Arial" w:cs="Arial"/>
        </w:rPr>
        <w:t xml:space="preserve"> pomoćnika u nastavi </w:t>
      </w:r>
      <w:r w:rsidRPr="00B54FA2">
        <w:rPr>
          <w:rFonts w:ascii="Arial" w:hAnsi="Arial" w:cs="Arial"/>
          <w:color w:val="000000"/>
        </w:rPr>
        <w:t>učenicima s teškoćama, kojima je izdano rješenje za pomoć. Sredstva osigurana za njihove</w:t>
      </w:r>
      <w:r w:rsidR="00446727">
        <w:rPr>
          <w:rFonts w:ascii="Arial" w:hAnsi="Arial" w:cs="Arial"/>
          <w:color w:val="000000"/>
        </w:rPr>
        <w:t xml:space="preserve"> plaće, škola prima od osnivača (6 PUN preko projekta).</w:t>
      </w:r>
    </w:p>
    <w:p w:rsidR="00B54FA2" w:rsidRPr="00B54FA2" w:rsidRDefault="00B54FA2" w:rsidP="00B54FA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rujna 2023.g.imamo i </w:t>
      </w:r>
      <w:r w:rsidR="00446727">
        <w:rPr>
          <w:rFonts w:ascii="Arial" w:hAnsi="Arial" w:cs="Arial"/>
          <w:color w:val="000000"/>
        </w:rPr>
        <w:t xml:space="preserve">jednoga </w:t>
      </w:r>
      <w:r>
        <w:rPr>
          <w:rFonts w:ascii="Arial" w:hAnsi="Arial" w:cs="Arial"/>
          <w:color w:val="000000"/>
        </w:rPr>
        <w:t>PUN mimo projekta kojeg financira općina.</w:t>
      </w:r>
    </w:p>
    <w:p w:rsidR="00B54FA2" w:rsidRPr="00B54FA2" w:rsidRDefault="00B54FA2" w:rsidP="00B54FA2">
      <w:pPr>
        <w:spacing w:after="0" w:line="240" w:lineRule="auto"/>
        <w:textAlignment w:val="baseline"/>
        <w:rPr>
          <w:rFonts w:ascii="Arial" w:eastAsia="Times New Roman" w:hAnsi="Arial" w:cs="Arial"/>
          <w:color w:val="3A3A3A"/>
          <w:lang w:eastAsia="hr-HR"/>
        </w:rPr>
      </w:pPr>
    </w:p>
    <w:p w:rsidR="00B54FA2" w:rsidRDefault="00446727" w:rsidP="00B54FA2">
      <w:pPr>
        <w:rPr>
          <w:rFonts w:ascii="Arial" w:hAnsi="Arial" w:cs="Arial"/>
        </w:rPr>
      </w:pPr>
      <w:r>
        <w:rPr>
          <w:rFonts w:ascii="Arial" w:hAnsi="Arial" w:cs="Arial"/>
        </w:rPr>
        <w:t>Jedan učenik sudjelova</w:t>
      </w:r>
      <w:r w:rsidR="00B54FA2" w:rsidRPr="00B54FA2">
        <w:rPr>
          <w:rFonts w:ascii="Arial" w:hAnsi="Arial" w:cs="Arial"/>
        </w:rPr>
        <w:t xml:space="preserve">o je u </w:t>
      </w:r>
      <w:r w:rsidR="00B54FA2" w:rsidRPr="00FD3226">
        <w:rPr>
          <w:rFonts w:ascii="Arial" w:hAnsi="Arial" w:cs="Arial"/>
        </w:rPr>
        <w:t>školi stvaralaštva „Novigradsko proljeće 2023“</w:t>
      </w:r>
      <w:r w:rsidRPr="00FD3226">
        <w:rPr>
          <w:rFonts w:ascii="Arial" w:hAnsi="Arial" w:cs="Arial"/>
        </w:rPr>
        <w:t>, kotizaciju</w:t>
      </w:r>
      <w:r>
        <w:rPr>
          <w:rFonts w:ascii="Arial" w:hAnsi="Arial" w:cs="Arial"/>
        </w:rPr>
        <w:t xml:space="preserve"> financirala KZŽ, smještaj općina, a prijevoz roditelji.                                                                                                                 Održane su dvije zimske i proljetne radionice,</w:t>
      </w:r>
      <w:r w:rsidR="00891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financirane od strane KZŽ.</w:t>
      </w:r>
      <w:r w:rsidR="00891715">
        <w:rPr>
          <w:rFonts w:ascii="Arial" w:hAnsi="Arial" w:cs="Arial"/>
        </w:rPr>
        <w:t xml:space="preserve"> Županijska natjecanja također su </w:t>
      </w:r>
      <w:r w:rsidR="001E6DDF">
        <w:rPr>
          <w:rFonts w:ascii="Arial" w:hAnsi="Arial" w:cs="Arial"/>
        </w:rPr>
        <w:t>f</w:t>
      </w:r>
      <w:r w:rsidR="00891715">
        <w:rPr>
          <w:rFonts w:ascii="Arial" w:hAnsi="Arial" w:cs="Arial"/>
        </w:rPr>
        <w:t>inancirana od strane KZŽ.</w:t>
      </w:r>
      <w:r w:rsidR="001E6DDF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B54FA2" w:rsidRPr="00B54FA2">
        <w:rPr>
          <w:rFonts w:ascii="Arial" w:hAnsi="Arial" w:cs="Arial"/>
        </w:rPr>
        <w:t xml:space="preserve"> </w:t>
      </w:r>
      <w:r w:rsidR="00891715">
        <w:rPr>
          <w:rFonts w:ascii="Arial" w:hAnsi="Arial" w:cs="Arial"/>
        </w:rPr>
        <w:t>Održana je obuka neplivača kroz projekt Hrvatska pliva.</w:t>
      </w:r>
    </w:p>
    <w:p w:rsidR="00891715" w:rsidRDefault="00891715" w:rsidP="00B54FA2">
      <w:pPr>
        <w:rPr>
          <w:rFonts w:ascii="Arial" w:hAnsi="Arial" w:cs="Arial"/>
        </w:rPr>
      </w:pPr>
      <w:r>
        <w:rPr>
          <w:rFonts w:ascii="Arial" w:hAnsi="Arial" w:cs="Arial"/>
        </w:rPr>
        <w:t>Izrađena je projektna dokumentacija za cjelovitu obnovu PŠ Dobri Zdenci i zgrade stare škole stradale u potresu.</w:t>
      </w:r>
    </w:p>
    <w:p w:rsidR="00FD3226" w:rsidRDefault="00FD3226" w:rsidP="00B54FA2">
      <w:pPr>
        <w:rPr>
          <w:rFonts w:ascii="Arial" w:hAnsi="Arial" w:cs="Arial"/>
        </w:rPr>
      </w:pPr>
      <w:r>
        <w:rPr>
          <w:rFonts w:ascii="Arial" w:hAnsi="Arial" w:cs="Arial"/>
        </w:rPr>
        <w:t>Stručno usavršavanje učitelja provodilo se prema godišnjem planu.</w:t>
      </w:r>
      <w:r w:rsidR="001E6DDF">
        <w:rPr>
          <w:rFonts w:ascii="Arial" w:hAnsi="Arial" w:cs="Arial"/>
        </w:rPr>
        <w:t xml:space="preserve">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Zbog nedostatka decentraliziranih sredstava dio materijalno financijskih rashoda pokriven je iz izvornih sredstava KZŽ.</w:t>
      </w:r>
    </w:p>
    <w:p w:rsidR="00891715" w:rsidRPr="00FD3226" w:rsidRDefault="00FD3226" w:rsidP="00B54FA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FD3226">
        <w:rPr>
          <w:rFonts w:ascii="Arial" w:hAnsi="Arial" w:cs="Arial"/>
          <w:b/>
        </w:rPr>
        <w:t>Posebni izvještaj o izvršenju financijskog plana</w:t>
      </w:r>
    </w:p>
    <w:p w:rsidR="00E4562C" w:rsidRDefault="00FD3226" w:rsidP="009C5A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Izvještaj o stanju nenaplaćenih potraživanja za prihode na kraju</w:t>
      </w:r>
      <w:r w:rsidR="008A2B1A">
        <w:rPr>
          <w:rFonts w:ascii="Arial" w:hAnsi="Arial" w:cs="Arial"/>
        </w:rPr>
        <w:t xml:space="preserve"> proračunske godine –ukupno 1.861,39 €</w:t>
      </w:r>
    </w:p>
    <w:p w:rsidR="008A2B1A" w:rsidRDefault="008A2B1A" w:rsidP="009C5A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Imamo potraživanja od roditelja za školsku kuhinju iz prijašnjih razdoblja u iznosu od 93,65 €</w:t>
      </w:r>
      <w:r w:rsidR="00F2472A">
        <w:rPr>
          <w:rFonts w:ascii="Arial" w:hAnsi="Arial" w:cs="Arial"/>
        </w:rPr>
        <w:t>, koja ne možemo naplatiti, napravljen je prijedlog za otpis potraživanja s kojim su članovi školskog odbora upoznati</w:t>
      </w:r>
      <w:r>
        <w:rPr>
          <w:rFonts w:ascii="Arial" w:hAnsi="Arial" w:cs="Arial"/>
        </w:rPr>
        <w:t xml:space="preserve">. </w:t>
      </w:r>
      <w:r w:rsidR="00F2472A">
        <w:rPr>
          <w:rFonts w:ascii="Arial" w:hAnsi="Arial" w:cs="Arial"/>
        </w:rPr>
        <w:t>Potraživanje za participacije za glazbenu školu u iznosu od 697,82 € naplatiti ćemo u 2024.g., roditelje redovito obavještavamo o dospjelome dugovanju. Potraživanja za najam školskog prostora iznose 980,00 € i to smo uspjeli naplatiti u 2024.g. Potraživanja za najam stana, 70,00 €, naplaćena su, kao i potraživanja za najam instrumenta 19,92 €.</w:t>
      </w:r>
    </w:p>
    <w:p w:rsidR="008A2B1A" w:rsidRDefault="008A2B1A" w:rsidP="009C5A83">
      <w:pPr>
        <w:spacing w:after="0"/>
        <w:rPr>
          <w:rFonts w:ascii="Arial" w:hAnsi="Arial" w:cs="Arial"/>
        </w:rPr>
      </w:pPr>
    </w:p>
    <w:p w:rsidR="008A2B1A" w:rsidRDefault="008A2B1A" w:rsidP="009C5A83">
      <w:pPr>
        <w:spacing w:after="0"/>
        <w:rPr>
          <w:rFonts w:ascii="Arial" w:hAnsi="Arial" w:cs="Arial"/>
        </w:rPr>
      </w:pPr>
    </w:p>
    <w:p w:rsidR="00E4562C" w:rsidRDefault="00E4562C" w:rsidP="009C5A83">
      <w:pPr>
        <w:spacing w:after="0"/>
        <w:rPr>
          <w:rFonts w:ascii="Arial" w:hAnsi="Arial" w:cs="Arial"/>
        </w:rPr>
      </w:pPr>
    </w:p>
    <w:p w:rsidR="00E4562C" w:rsidRDefault="00E4562C" w:rsidP="009C5A83">
      <w:pPr>
        <w:spacing w:after="0"/>
        <w:rPr>
          <w:rFonts w:ascii="Arial" w:hAnsi="Arial" w:cs="Arial"/>
        </w:rPr>
      </w:pPr>
    </w:p>
    <w:p w:rsidR="00C44DEC" w:rsidRDefault="00684C07" w:rsidP="009C5A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Gornjoj Stubici, </w:t>
      </w:r>
      <w:r w:rsidR="00E4562C">
        <w:rPr>
          <w:rFonts w:ascii="Arial" w:hAnsi="Arial" w:cs="Arial"/>
        </w:rPr>
        <w:t>27</w:t>
      </w:r>
      <w:r w:rsidR="00A31EFD">
        <w:rPr>
          <w:rFonts w:ascii="Arial" w:hAnsi="Arial" w:cs="Arial"/>
        </w:rPr>
        <w:t>.0</w:t>
      </w:r>
      <w:r w:rsidR="00E4562C">
        <w:rPr>
          <w:rFonts w:ascii="Arial" w:hAnsi="Arial" w:cs="Arial"/>
        </w:rPr>
        <w:t>3</w:t>
      </w:r>
      <w:r w:rsidR="00B3704B" w:rsidRPr="006910F1">
        <w:rPr>
          <w:rFonts w:ascii="Arial" w:hAnsi="Arial" w:cs="Arial"/>
        </w:rPr>
        <w:t>.202</w:t>
      </w:r>
      <w:r w:rsidR="00E4562C">
        <w:rPr>
          <w:rFonts w:ascii="Arial" w:hAnsi="Arial" w:cs="Arial"/>
        </w:rPr>
        <w:t>4</w:t>
      </w:r>
      <w:r w:rsidR="00C44DEC" w:rsidRPr="006910F1">
        <w:rPr>
          <w:rFonts w:ascii="Arial" w:hAnsi="Arial" w:cs="Arial"/>
        </w:rPr>
        <w:t>.</w:t>
      </w:r>
    </w:p>
    <w:p w:rsidR="00E4562C" w:rsidRDefault="00E4562C" w:rsidP="009C5A83">
      <w:pPr>
        <w:spacing w:after="0"/>
        <w:rPr>
          <w:rFonts w:ascii="Arial" w:hAnsi="Arial" w:cs="Arial"/>
        </w:rPr>
      </w:pPr>
    </w:p>
    <w:p w:rsidR="00C44DEC" w:rsidRPr="006910F1" w:rsidRDefault="00C44DEC" w:rsidP="00413B4A">
      <w:pPr>
        <w:spacing w:after="0"/>
        <w:rPr>
          <w:rFonts w:ascii="Arial" w:hAnsi="Arial" w:cs="Arial"/>
        </w:rPr>
      </w:pPr>
    </w:p>
    <w:p w:rsidR="00637285" w:rsidRPr="006910F1" w:rsidRDefault="00FD3226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>Ravnateljica:</w:t>
      </w:r>
      <w:r w:rsidR="00865F8A" w:rsidRPr="00691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Predsjednica Školskog odbora:</w:t>
      </w:r>
    </w:p>
    <w:p w:rsidR="009901B8" w:rsidRPr="006910F1" w:rsidRDefault="00FD3226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>Sanja Knezić, prof.</w:t>
      </w:r>
      <w:r>
        <w:rPr>
          <w:rFonts w:ascii="Arial" w:hAnsi="Arial" w:cs="Arial"/>
        </w:rPr>
        <w:t xml:space="preserve">                                                                                 Željka Franjković</w:t>
      </w:r>
    </w:p>
    <w:p w:rsidR="00FD3226" w:rsidRDefault="00FD3226" w:rsidP="00413B4A">
      <w:pPr>
        <w:spacing w:after="0"/>
        <w:rPr>
          <w:rFonts w:ascii="Arial" w:hAnsi="Arial" w:cs="Arial"/>
        </w:rPr>
      </w:pPr>
    </w:p>
    <w:p w:rsidR="00865F8A" w:rsidRPr="006910F1" w:rsidRDefault="00FD3226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                                                    </w:t>
      </w:r>
      <w:r w:rsidR="00865F8A" w:rsidRPr="006910F1">
        <w:rPr>
          <w:rFonts w:ascii="Arial" w:hAnsi="Arial" w:cs="Arial"/>
        </w:rPr>
        <w:t>M.P.            __________________</w:t>
      </w:r>
    </w:p>
    <w:p w:rsidR="00865F8A" w:rsidRPr="006910F1" w:rsidRDefault="00865F8A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 xml:space="preserve">                                                                                               </w:t>
      </w:r>
    </w:p>
    <w:sectPr w:rsidR="00865F8A" w:rsidRPr="006910F1" w:rsidSect="009C5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2A" w:rsidRDefault="0003422A" w:rsidP="00BD3132">
      <w:pPr>
        <w:spacing w:after="0" w:line="240" w:lineRule="auto"/>
      </w:pPr>
      <w:r>
        <w:separator/>
      </w:r>
    </w:p>
  </w:endnote>
  <w:endnote w:type="continuationSeparator" w:id="0">
    <w:p w:rsidR="0003422A" w:rsidRDefault="0003422A" w:rsidP="00B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2A" w:rsidRDefault="0003422A" w:rsidP="00BD3132">
      <w:pPr>
        <w:spacing w:after="0" w:line="240" w:lineRule="auto"/>
      </w:pPr>
      <w:r>
        <w:separator/>
      </w:r>
    </w:p>
  </w:footnote>
  <w:footnote w:type="continuationSeparator" w:id="0">
    <w:p w:rsidR="0003422A" w:rsidRDefault="0003422A" w:rsidP="00BD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7AF7"/>
    <w:multiLevelType w:val="hybridMultilevel"/>
    <w:tmpl w:val="72C44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C5338"/>
    <w:multiLevelType w:val="hybridMultilevel"/>
    <w:tmpl w:val="81181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90C45"/>
    <w:multiLevelType w:val="multilevel"/>
    <w:tmpl w:val="C09E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A"/>
    <w:rsid w:val="00007F2D"/>
    <w:rsid w:val="000100D8"/>
    <w:rsid w:val="00011F46"/>
    <w:rsid w:val="0001542E"/>
    <w:rsid w:val="00016706"/>
    <w:rsid w:val="00016B22"/>
    <w:rsid w:val="00026141"/>
    <w:rsid w:val="000328F9"/>
    <w:rsid w:val="0003422A"/>
    <w:rsid w:val="00034CB2"/>
    <w:rsid w:val="00042619"/>
    <w:rsid w:val="00044FCF"/>
    <w:rsid w:val="0005105C"/>
    <w:rsid w:val="00056FCB"/>
    <w:rsid w:val="00063A8C"/>
    <w:rsid w:val="00066633"/>
    <w:rsid w:val="00066D6E"/>
    <w:rsid w:val="00070A86"/>
    <w:rsid w:val="00074FDA"/>
    <w:rsid w:val="00077A74"/>
    <w:rsid w:val="00081026"/>
    <w:rsid w:val="00086314"/>
    <w:rsid w:val="000A08BD"/>
    <w:rsid w:val="000A0ACC"/>
    <w:rsid w:val="000A345E"/>
    <w:rsid w:val="000C1DC1"/>
    <w:rsid w:val="000C496F"/>
    <w:rsid w:val="000D118E"/>
    <w:rsid w:val="000D2D5A"/>
    <w:rsid w:val="000D2F79"/>
    <w:rsid w:val="000D760C"/>
    <w:rsid w:val="0010182A"/>
    <w:rsid w:val="00102FFF"/>
    <w:rsid w:val="001114C9"/>
    <w:rsid w:val="00122622"/>
    <w:rsid w:val="0012362E"/>
    <w:rsid w:val="00143E74"/>
    <w:rsid w:val="00151947"/>
    <w:rsid w:val="00170EA0"/>
    <w:rsid w:val="001747FB"/>
    <w:rsid w:val="0018645E"/>
    <w:rsid w:val="00190478"/>
    <w:rsid w:val="00197E42"/>
    <w:rsid w:val="001B4E1D"/>
    <w:rsid w:val="001B7237"/>
    <w:rsid w:val="001B72F1"/>
    <w:rsid w:val="001C5D7B"/>
    <w:rsid w:val="001D07EA"/>
    <w:rsid w:val="001D7B65"/>
    <w:rsid w:val="001E6DDF"/>
    <w:rsid w:val="001F1357"/>
    <w:rsid w:val="001F5B9B"/>
    <w:rsid w:val="001F5CB5"/>
    <w:rsid w:val="00215C44"/>
    <w:rsid w:val="00221068"/>
    <w:rsid w:val="00221391"/>
    <w:rsid w:val="00226E1E"/>
    <w:rsid w:val="00230626"/>
    <w:rsid w:val="002331DB"/>
    <w:rsid w:val="00241A0F"/>
    <w:rsid w:val="00246651"/>
    <w:rsid w:val="00257398"/>
    <w:rsid w:val="00275EE5"/>
    <w:rsid w:val="00277873"/>
    <w:rsid w:val="002B7815"/>
    <w:rsid w:val="002C1E8C"/>
    <w:rsid w:val="002C499F"/>
    <w:rsid w:val="002C5717"/>
    <w:rsid w:val="002D0D94"/>
    <w:rsid w:val="002D3D85"/>
    <w:rsid w:val="002D4C36"/>
    <w:rsid w:val="002E1B64"/>
    <w:rsid w:val="002E2043"/>
    <w:rsid w:val="002F097D"/>
    <w:rsid w:val="002F6A68"/>
    <w:rsid w:val="00306305"/>
    <w:rsid w:val="00307BBE"/>
    <w:rsid w:val="00312C23"/>
    <w:rsid w:val="00324866"/>
    <w:rsid w:val="00324B1A"/>
    <w:rsid w:val="00333652"/>
    <w:rsid w:val="00351A1E"/>
    <w:rsid w:val="003555CD"/>
    <w:rsid w:val="00362C38"/>
    <w:rsid w:val="003678ED"/>
    <w:rsid w:val="003713E2"/>
    <w:rsid w:val="003774AE"/>
    <w:rsid w:val="00377D89"/>
    <w:rsid w:val="003906C2"/>
    <w:rsid w:val="00393739"/>
    <w:rsid w:val="00393DF7"/>
    <w:rsid w:val="003A295C"/>
    <w:rsid w:val="003A7C60"/>
    <w:rsid w:val="003C1D36"/>
    <w:rsid w:val="003C2FB7"/>
    <w:rsid w:val="003C4FEF"/>
    <w:rsid w:val="003D178C"/>
    <w:rsid w:val="003D72BE"/>
    <w:rsid w:val="00403C5D"/>
    <w:rsid w:val="00413B4A"/>
    <w:rsid w:val="00414B94"/>
    <w:rsid w:val="00434234"/>
    <w:rsid w:val="00442ACF"/>
    <w:rsid w:val="00446727"/>
    <w:rsid w:val="004566FA"/>
    <w:rsid w:val="004569D8"/>
    <w:rsid w:val="00464452"/>
    <w:rsid w:val="00466606"/>
    <w:rsid w:val="00472B4C"/>
    <w:rsid w:val="00477589"/>
    <w:rsid w:val="00477789"/>
    <w:rsid w:val="00490265"/>
    <w:rsid w:val="0049274B"/>
    <w:rsid w:val="00494020"/>
    <w:rsid w:val="00497445"/>
    <w:rsid w:val="004A4A9C"/>
    <w:rsid w:val="004A58FD"/>
    <w:rsid w:val="004B04E4"/>
    <w:rsid w:val="004B3D35"/>
    <w:rsid w:val="004B4A7B"/>
    <w:rsid w:val="004B727B"/>
    <w:rsid w:val="004C0B7D"/>
    <w:rsid w:val="004C49AD"/>
    <w:rsid w:val="004C5E9C"/>
    <w:rsid w:val="004E57B7"/>
    <w:rsid w:val="004F169E"/>
    <w:rsid w:val="00500B20"/>
    <w:rsid w:val="00506341"/>
    <w:rsid w:val="00511DB8"/>
    <w:rsid w:val="00523AC4"/>
    <w:rsid w:val="00526E2E"/>
    <w:rsid w:val="00532F2D"/>
    <w:rsid w:val="00533204"/>
    <w:rsid w:val="0054005C"/>
    <w:rsid w:val="00543372"/>
    <w:rsid w:val="00546B9C"/>
    <w:rsid w:val="00566153"/>
    <w:rsid w:val="00577AF0"/>
    <w:rsid w:val="00584170"/>
    <w:rsid w:val="00584E31"/>
    <w:rsid w:val="005918F8"/>
    <w:rsid w:val="005A2CA7"/>
    <w:rsid w:val="005B405E"/>
    <w:rsid w:val="005B73F0"/>
    <w:rsid w:val="005C084F"/>
    <w:rsid w:val="005D297C"/>
    <w:rsid w:val="005E4FF1"/>
    <w:rsid w:val="005F18B5"/>
    <w:rsid w:val="005F6224"/>
    <w:rsid w:val="006112FA"/>
    <w:rsid w:val="006278A1"/>
    <w:rsid w:val="00630658"/>
    <w:rsid w:val="00637285"/>
    <w:rsid w:val="00640282"/>
    <w:rsid w:val="00641FCF"/>
    <w:rsid w:val="00657290"/>
    <w:rsid w:val="00660E33"/>
    <w:rsid w:val="00662681"/>
    <w:rsid w:val="00671372"/>
    <w:rsid w:val="00672398"/>
    <w:rsid w:val="006723E3"/>
    <w:rsid w:val="00673922"/>
    <w:rsid w:val="00676504"/>
    <w:rsid w:val="00677156"/>
    <w:rsid w:val="00684C07"/>
    <w:rsid w:val="00686706"/>
    <w:rsid w:val="006910F1"/>
    <w:rsid w:val="00692280"/>
    <w:rsid w:val="00694647"/>
    <w:rsid w:val="00697EF0"/>
    <w:rsid w:val="006A0633"/>
    <w:rsid w:val="006B1C41"/>
    <w:rsid w:val="006B1EB3"/>
    <w:rsid w:val="006B393C"/>
    <w:rsid w:val="006C12A8"/>
    <w:rsid w:val="006C5A3E"/>
    <w:rsid w:val="006C64A6"/>
    <w:rsid w:val="006D2A8F"/>
    <w:rsid w:val="006E1EDF"/>
    <w:rsid w:val="006E4922"/>
    <w:rsid w:val="006F6D80"/>
    <w:rsid w:val="0072183B"/>
    <w:rsid w:val="00723B33"/>
    <w:rsid w:val="007269B9"/>
    <w:rsid w:val="00727789"/>
    <w:rsid w:val="0072787F"/>
    <w:rsid w:val="00727CD4"/>
    <w:rsid w:val="00737746"/>
    <w:rsid w:val="00740226"/>
    <w:rsid w:val="0075600A"/>
    <w:rsid w:val="0077242A"/>
    <w:rsid w:val="00784DCF"/>
    <w:rsid w:val="00790507"/>
    <w:rsid w:val="007A0B92"/>
    <w:rsid w:val="007A0E9C"/>
    <w:rsid w:val="007A207B"/>
    <w:rsid w:val="007A4C8F"/>
    <w:rsid w:val="007A5865"/>
    <w:rsid w:val="007B2060"/>
    <w:rsid w:val="007B270A"/>
    <w:rsid w:val="007C25B3"/>
    <w:rsid w:val="007E770C"/>
    <w:rsid w:val="008011E5"/>
    <w:rsid w:val="00804E17"/>
    <w:rsid w:val="00805084"/>
    <w:rsid w:val="008077AD"/>
    <w:rsid w:val="0081024A"/>
    <w:rsid w:val="00812E45"/>
    <w:rsid w:val="00825375"/>
    <w:rsid w:val="00835147"/>
    <w:rsid w:val="008421DA"/>
    <w:rsid w:val="0084634B"/>
    <w:rsid w:val="00851C71"/>
    <w:rsid w:val="008558D7"/>
    <w:rsid w:val="00855995"/>
    <w:rsid w:val="00856F31"/>
    <w:rsid w:val="00861059"/>
    <w:rsid w:val="00865F8A"/>
    <w:rsid w:val="00866932"/>
    <w:rsid w:val="008676A3"/>
    <w:rsid w:val="00874CD5"/>
    <w:rsid w:val="008802E9"/>
    <w:rsid w:val="00880FCC"/>
    <w:rsid w:val="0088380C"/>
    <w:rsid w:val="00885D9F"/>
    <w:rsid w:val="00886E66"/>
    <w:rsid w:val="00891715"/>
    <w:rsid w:val="00893444"/>
    <w:rsid w:val="008957A9"/>
    <w:rsid w:val="008A2B1A"/>
    <w:rsid w:val="008A7321"/>
    <w:rsid w:val="008A7E9C"/>
    <w:rsid w:val="008E3878"/>
    <w:rsid w:val="008F4D03"/>
    <w:rsid w:val="008F7074"/>
    <w:rsid w:val="00902565"/>
    <w:rsid w:val="009045B1"/>
    <w:rsid w:val="00906F7A"/>
    <w:rsid w:val="0091099D"/>
    <w:rsid w:val="00942FB9"/>
    <w:rsid w:val="0094344B"/>
    <w:rsid w:val="0095560E"/>
    <w:rsid w:val="00955E79"/>
    <w:rsid w:val="00960674"/>
    <w:rsid w:val="009901B8"/>
    <w:rsid w:val="0099190A"/>
    <w:rsid w:val="009A6EAC"/>
    <w:rsid w:val="009A74FB"/>
    <w:rsid w:val="009B26AB"/>
    <w:rsid w:val="009B44E9"/>
    <w:rsid w:val="009C4E7C"/>
    <w:rsid w:val="009C5A83"/>
    <w:rsid w:val="009C69BD"/>
    <w:rsid w:val="009C783B"/>
    <w:rsid w:val="009D11D0"/>
    <w:rsid w:val="009E33E1"/>
    <w:rsid w:val="00A007B4"/>
    <w:rsid w:val="00A014A3"/>
    <w:rsid w:val="00A10D2D"/>
    <w:rsid w:val="00A12B4A"/>
    <w:rsid w:val="00A13D95"/>
    <w:rsid w:val="00A14B64"/>
    <w:rsid w:val="00A2275C"/>
    <w:rsid w:val="00A258B9"/>
    <w:rsid w:val="00A31EFD"/>
    <w:rsid w:val="00A45324"/>
    <w:rsid w:val="00A47400"/>
    <w:rsid w:val="00A5798A"/>
    <w:rsid w:val="00A663AB"/>
    <w:rsid w:val="00A74429"/>
    <w:rsid w:val="00A76729"/>
    <w:rsid w:val="00A82754"/>
    <w:rsid w:val="00A92189"/>
    <w:rsid w:val="00A96722"/>
    <w:rsid w:val="00AB1D75"/>
    <w:rsid w:val="00AB5273"/>
    <w:rsid w:val="00AC2B11"/>
    <w:rsid w:val="00AC33C6"/>
    <w:rsid w:val="00AD6397"/>
    <w:rsid w:val="00AD6E54"/>
    <w:rsid w:val="00AF0CF4"/>
    <w:rsid w:val="00B04700"/>
    <w:rsid w:val="00B13D87"/>
    <w:rsid w:val="00B1483F"/>
    <w:rsid w:val="00B16D42"/>
    <w:rsid w:val="00B2307F"/>
    <w:rsid w:val="00B24AC7"/>
    <w:rsid w:val="00B305C2"/>
    <w:rsid w:val="00B3273B"/>
    <w:rsid w:val="00B333A5"/>
    <w:rsid w:val="00B3704B"/>
    <w:rsid w:val="00B4015E"/>
    <w:rsid w:val="00B4461E"/>
    <w:rsid w:val="00B4709E"/>
    <w:rsid w:val="00B47759"/>
    <w:rsid w:val="00B54FA2"/>
    <w:rsid w:val="00B63EE7"/>
    <w:rsid w:val="00B676C4"/>
    <w:rsid w:val="00B71AF3"/>
    <w:rsid w:val="00B7622F"/>
    <w:rsid w:val="00B7765D"/>
    <w:rsid w:val="00B921CB"/>
    <w:rsid w:val="00BA2C0F"/>
    <w:rsid w:val="00BC5841"/>
    <w:rsid w:val="00BC6C48"/>
    <w:rsid w:val="00BD3132"/>
    <w:rsid w:val="00BD4E75"/>
    <w:rsid w:val="00BF5B07"/>
    <w:rsid w:val="00BF6309"/>
    <w:rsid w:val="00BF7A42"/>
    <w:rsid w:val="00C137EC"/>
    <w:rsid w:val="00C14C21"/>
    <w:rsid w:val="00C15DEC"/>
    <w:rsid w:val="00C267A5"/>
    <w:rsid w:val="00C31E1F"/>
    <w:rsid w:val="00C35132"/>
    <w:rsid w:val="00C44DEC"/>
    <w:rsid w:val="00C46122"/>
    <w:rsid w:val="00C70E6B"/>
    <w:rsid w:val="00C70F11"/>
    <w:rsid w:val="00C71939"/>
    <w:rsid w:val="00C71E80"/>
    <w:rsid w:val="00C7443D"/>
    <w:rsid w:val="00C76BF8"/>
    <w:rsid w:val="00C87226"/>
    <w:rsid w:val="00C9571A"/>
    <w:rsid w:val="00CC1750"/>
    <w:rsid w:val="00CC354E"/>
    <w:rsid w:val="00CC3A03"/>
    <w:rsid w:val="00CC7D24"/>
    <w:rsid w:val="00CD167B"/>
    <w:rsid w:val="00CD41F0"/>
    <w:rsid w:val="00CD5E06"/>
    <w:rsid w:val="00CD659C"/>
    <w:rsid w:val="00CD718D"/>
    <w:rsid w:val="00CE06D4"/>
    <w:rsid w:val="00CE61C9"/>
    <w:rsid w:val="00CE7DF0"/>
    <w:rsid w:val="00CF4FCE"/>
    <w:rsid w:val="00D12D88"/>
    <w:rsid w:val="00D20D68"/>
    <w:rsid w:val="00D22AE6"/>
    <w:rsid w:val="00D24F8A"/>
    <w:rsid w:val="00D259C4"/>
    <w:rsid w:val="00D268B1"/>
    <w:rsid w:val="00D32814"/>
    <w:rsid w:val="00D33301"/>
    <w:rsid w:val="00D34D1A"/>
    <w:rsid w:val="00D35611"/>
    <w:rsid w:val="00D45FDF"/>
    <w:rsid w:val="00D51BC2"/>
    <w:rsid w:val="00D61586"/>
    <w:rsid w:val="00D62DDE"/>
    <w:rsid w:val="00D7020A"/>
    <w:rsid w:val="00D7678B"/>
    <w:rsid w:val="00D906EF"/>
    <w:rsid w:val="00D90C15"/>
    <w:rsid w:val="00DA167A"/>
    <w:rsid w:val="00DA50A4"/>
    <w:rsid w:val="00DA562B"/>
    <w:rsid w:val="00DA7A27"/>
    <w:rsid w:val="00DB4FB2"/>
    <w:rsid w:val="00DD2F27"/>
    <w:rsid w:val="00DF1A13"/>
    <w:rsid w:val="00E00EF3"/>
    <w:rsid w:val="00E1561F"/>
    <w:rsid w:val="00E32C8E"/>
    <w:rsid w:val="00E32E1A"/>
    <w:rsid w:val="00E33C8A"/>
    <w:rsid w:val="00E35F83"/>
    <w:rsid w:val="00E40FC0"/>
    <w:rsid w:val="00E4438E"/>
    <w:rsid w:val="00E4562C"/>
    <w:rsid w:val="00E45A30"/>
    <w:rsid w:val="00E46C3E"/>
    <w:rsid w:val="00E46CF1"/>
    <w:rsid w:val="00E50269"/>
    <w:rsid w:val="00E5320F"/>
    <w:rsid w:val="00E559AD"/>
    <w:rsid w:val="00E56999"/>
    <w:rsid w:val="00E67BC9"/>
    <w:rsid w:val="00E70DBA"/>
    <w:rsid w:val="00E740FB"/>
    <w:rsid w:val="00E85011"/>
    <w:rsid w:val="00E900BF"/>
    <w:rsid w:val="00EA152F"/>
    <w:rsid w:val="00EB5953"/>
    <w:rsid w:val="00EC5486"/>
    <w:rsid w:val="00EE07E1"/>
    <w:rsid w:val="00F10943"/>
    <w:rsid w:val="00F12E3D"/>
    <w:rsid w:val="00F145DF"/>
    <w:rsid w:val="00F2472A"/>
    <w:rsid w:val="00F42874"/>
    <w:rsid w:val="00F45AC9"/>
    <w:rsid w:val="00F47A1B"/>
    <w:rsid w:val="00F505D9"/>
    <w:rsid w:val="00F61986"/>
    <w:rsid w:val="00F8281D"/>
    <w:rsid w:val="00F87FD5"/>
    <w:rsid w:val="00FA32FF"/>
    <w:rsid w:val="00FB1179"/>
    <w:rsid w:val="00FC211A"/>
    <w:rsid w:val="00FC3B1C"/>
    <w:rsid w:val="00FC41D8"/>
    <w:rsid w:val="00FC5E6C"/>
    <w:rsid w:val="00FD1FAD"/>
    <w:rsid w:val="00FD3226"/>
    <w:rsid w:val="00FD74CB"/>
    <w:rsid w:val="00FF0085"/>
    <w:rsid w:val="00FF4A48"/>
    <w:rsid w:val="00FF4E78"/>
    <w:rsid w:val="00FF57DB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3096"/>
  <w15:docId w15:val="{67037DBD-6D47-4DA0-91B6-ECA7B0BD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3B4A"/>
    <w:rPr>
      <w:color w:val="0000FF" w:themeColor="hyperlink"/>
      <w:u w:val="single"/>
    </w:rPr>
  </w:style>
  <w:style w:type="paragraph" w:customStyle="1" w:styleId="Default">
    <w:name w:val="Default"/>
    <w:rsid w:val="0085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3132"/>
  </w:style>
  <w:style w:type="paragraph" w:styleId="Podnoje">
    <w:name w:val="footer"/>
    <w:basedOn w:val="Normal"/>
    <w:link w:val="Podno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3132"/>
  </w:style>
  <w:style w:type="paragraph" w:styleId="Tekstbalonia">
    <w:name w:val="Balloon Text"/>
    <w:basedOn w:val="Normal"/>
    <w:link w:val="TekstbaloniaChar"/>
    <w:uiPriority w:val="99"/>
    <w:semiHidden/>
    <w:unhideWhenUsed/>
    <w:rsid w:val="005A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C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54FA2"/>
    <w:pPr>
      <w:spacing w:after="160" w:line="259" w:lineRule="auto"/>
      <w:ind w:left="720"/>
      <w:contextualSpacing/>
    </w:pPr>
  </w:style>
  <w:style w:type="paragraph" w:styleId="StandardWeb">
    <w:name w:val="Normal (Web)"/>
    <w:basedOn w:val="Normal"/>
    <w:uiPriority w:val="99"/>
    <w:rsid w:val="00B54FA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7CB4-49D3-4F6C-B8DF-E7425A04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11</cp:revision>
  <cp:lastPrinted>2023-07-14T10:45:00Z</cp:lastPrinted>
  <dcterms:created xsi:type="dcterms:W3CDTF">2024-03-27T06:24:00Z</dcterms:created>
  <dcterms:modified xsi:type="dcterms:W3CDTF">2024-03-27T11:36:00Z</dcterms:modified>
</cp:coreProperties>
</file>