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9" w:rsidRPr="00886772" w:rsidRDefault="00817FD4">
      <w:pPr>
        <w:rPr>
          <w:b/>
          <w:i/>
          <w:sz w:val="24"/>
        </w:rPr>
      </w:pPr>
      <w:r w:rsidRPr="00886772">
        <w:rPr>
          <w:b/>
          <w:i/>
          <w:sz w:val="24"/>
        </w:rPr>
        <w:t>GLAZBENA DOGAĐANJA U ŠKOLI U RUJNU I LISTOPADU</w:t>
      </w:r>
    </w:p>
    <w:p w:rsidR="006212E4" w:rsidRDefault="00CF2F5F">
      <w:pPr>
        <w:rPr>
          <w:b/>
          <w:i/>
          <w:sz w:val="24"/>
        </w:rPr>
      </w:pPr>
      <w:r w:rsidRPr="00886772">
        <w:rPr>
          <w:b/>
          <w:i/>
          <w:sz w:val="24"/>
        </w:rPr>
        <w:t xml:space="preserve">I ove školske godine su naše skladateljice Ivana </w:t>
      </w:r>
      <w:proofErr w:type="spellStart"/>
      <w:r w:rsidRPr="00886772">
        <w:rPr>
          <w:b/>
          <w:i/>
          <w:sz w:val="24"/>
        </w:rPr>
        <w:t>Zebić</w:t>
      </w:r>
      <w:proofErr w:type="spellEnd"/>
      <w:r w:rsidRPr="00886772">
        <w:rPr>
          <w:b/>
          <w:i/>
          <w:sz w:val="24"/>
        </w:rPr>
        <w:t xml:space="preserve">   i Klara  </w:t>
      </w:r>
      <w:proofErr w:type="spellStart"/>
      <w:r w:rsidRPr="00886772">
        <w:rPr>
          <w:b/>
          <w:i/>
          <w:sz w:val="24"/>
        </w:rPr>
        <w:t>Bočkaj</w:t>
      </w:r>
      <w:proofErr w:type="spellEnd"/>
      <w:r w:rsidRPr="00886772">
        <w:rPr>
          <w:b/>
          <w:i/>
          <w:sz w:val="24"/>
        </w:rPr>
        <w:t xml:space="preserve"> </w:t>
      </w:r>
    </w:p>
    <w:p w:rsidR="006212E4" w:rsidRDefault="006212E4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</w:t>
      </w:r>
      <w:r>
        <w:rPr>
          <w:b/>
          <w:i/>
          <w:noProof/>
          <w:sz w:val="24"/>
          <w:lang w:eastAsia="hr-HR"/>
        </w:rPr>
        <w:drawing>
          <wp:inline distT="0" distB="0" distL="0" distR="0">
            <wp:extent cx="990600" cy="929876"/>
            <wp:effectExtent l="19050" t="0" r="0" b="0"/>
            <wp:docPr id="10" name="Picture 0" descr="Ivana i Klara skladatel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a i Klara skladatelj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46" cy="9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D4" w:rsidRDefault="00CF2F5F">
      <w:pPr>
        <w:rPr>
          <w:b/>
          <w:i/>
          <w:sz w:val="24"/>
        </w:rPr>
      </w:pPr>
      <w:r w:rsidRPr="00886772">
        <w:rPr>
          <w:b/>
          <w:i/>
          <w:sz w:val="24"/>
        </w:rPr>
        <w:t>bile aktivne i skladale uz pomoć učiteljice GK pjesmu „</w:t>
      </w:r>
      <w:proofErr w:type="spellStart"/>
      <w:r w:rsidRPr="00886772">
        <w:rPr>
          <w:b/>
          <w:i/>
          <w:sz w:val="24"/>
        </w:rPr>
        <w:t>Vanjkuš</w:t>
      </w:r>
      <w:proofErr w:type="spellEnd"/>
      <w:r w:rsidRPr="00886772">
        <w:rPr>
          <w:b/>
          <w:i/>
          <w:sz w:val="24"/>
        </w:rPr>
        <w:t xml:space="preserve">“  koju su vrlo uspješno izveli Ema </w:t>
      </w:r>
      <w:proofErr w:type="spellStart"/>
      <w:r w:rsidRPr="00886772">
        <w:rPr>
          <w:b/>
          <w:i/>
          <w:sz w:val="24"/>
        </w:rPr>
        <w:t>Solfrid</w:t>
      </w:r>
      <w:proofErr w:type="spellEnd"/>
      <w:r w:rsidRPr="00886772">
        <w:rPr>
          <w:b/>
          <w:i/>
          <w:sz w:val="24"/>
        </w:rPr>
        <w:t xml:space="preserve"> </w:t>
      </w:r>
      <w:proofErr w:type="spellStart"/>
      <w:r w:rsidRPr="00886772">
        <w:rPr>
          <w:b/>
          <w:i/>
          <w:sz w:val="24"/>
        </w:rPr>
        <w:t>Zrinščak</w:t>
      </w:r>
      <w:proofErr w:type="spellEnd"/>
      <w:r w:rsidRPr="00886772">
        <w:rPr>
          <w:b/>
          <w:i/>
          <w:sz w:val="24"/>
        </w:rPr>
        <w:t xml:space="preserve"> i Lovro </w:t>
      </w:r>
      <w:proofErr w:type="spellStart"/>
      <w:r w:rsidRPr="00886772">
        <w:rPr>
          <w:b/>
          <w:i/>
          <w:sz w:val="24"/>
        </w:rPr>
        <w:t>Kontent</w:t>
      </w:r>
      <w:proofErr w:type="spellEnd"/>
      <w:r w:rsidRPr="00886772">
        <w:rPr>
          <w:b/>
          <w:i/>
          <w:sz w:val="24"/>
        </w:rPr>
        <w:t xml:space="preserve"> na Festivalu dječje kajkavske </w:t>
      </w:r>
      <w:proofErr w:type="spellStart"/>
      <w:r w:rsidRPr="00886772">
        <w:rPr>
          <w:b/>
          <w:i/>
          <w:sz w:val="24"/>
        </w:rPr>
        <w:t>popevke</w:t>
      </w:r>
      <w:proofErr w:type="spellEnd"/>
      <w:r w:rsidRPr="00886772">
        <w:rPr>
          <w:b/>
          <w:i/>
          <w:sz w:val="24"/>
        </w:rPr>
        <w:t xml:space="preserve"> u Zlataru 27. rujna. izvedene su 22 nove skladbe na kajkavskom narječju uz pratnju tamburaškog orkestra  HRT .  </w:t>
      </w:r>
    </w:p>
    <w:p w:rsidR="008A55C2" w:rsidRPr="00886772" w:rsidRDefault="006212E4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</w:t>
      </w:r>
      <w:r w:rsidR="0026387A">
        <w:rPr>
          <w:b/>
          <w:i/>
          <w:sz w:val="24"/>
        </w:rPr>
        <w:t xml:space="preserve">                                         </w:t>
      </w:r>
      <w:r>
        <w:rPr>
          <w:b/>
          <w:i/>
          <w:sz w:val="24"/>
        </w:rPr>
        <w:t xml:space="preserve">   </w:t>
      </w:r>
      <w:r w:rsidR="009548E7">
        <w:rPr>
          <w:b/>
          <w:i/>
          <w:noProof/>
          <w:sz w:val="24"/>
          <w:lang w:eastAsia="hr-HR"/>
        </w:rPr>
        <w:drawing>
          <wp:inline distT="0" distB="0" distL="0" distR="0">
            <wp:extent cx="1323478" cy="2314575"/>
            <wp:effectExtent l="19050" t="0" r="0" b="0"/>
            <wp:docPr id="2" name="Picture 1" descr="h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342" cy="231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</w:rPr>
        <w:t xml:space="preserve">                                                     </w:t>
      </w:r>
    </w:p>
    <w:p w:rsidR="00817FD4" w:rsidRDefault="00CF2F5F">
      <w:pPr>
        <w:rPr>
          <w:b/>
          <w:i/>
          <w:sz w:val="24"/>
        </w:rPr>
      </w:pPr>
      <w:r w:rsidRPr="00886772">
        <w:rPr>
          <w:b/>
          <w:i/>
          <w:sz w:val="24"/>
        </w:rPr>
        <w:t xml:space="preserve">Povodom Međunarodnog dana glazbe u našoj školi je gostovala Irena </w:t>
      </w:r>
      <w:proofErr w:type="spellStart"/>
      <w:r w:rsidRPr="00886772">
        <w:rPr>
          <w:b/>
          <w:i/>
          <w:sz w:val="24"/>
        </w:rPr>
        <w:t>Miholić</w:t>
      </w:r>
      <w:proofErr w:type="spellEnd"/>
      <w:r w:rsidRPr="00886772">
        <w:rPr>
          <w:b/>
          <w:i/>
          <w:sz w:val="24"/>
        </w:rPr>
        <w:t xml:space="preserve"> , etnomuzikolog, koja nam je riječju i prezentacijom predstavila svoje svestrano zanimanje sakupljačice i istraživačice narodne glazbe. Školskom satu su u holu škole sudjelovali učenici od 1. do 8. razreda. </w:t>
      </w:r>
    </w:p>
    <w:p w:rsidR="0026387A" w:rsidRDefault="0026387A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</w:t>
      </w:r>
      <w:r>
        <w:rPr>
          <w:b/>
          <w:i/>
          <w:noProof/>
          <w:sz w:val="24"/>
          <w:lang w:eastAsia="hr-HR"/>
        </w:rPr>
        <w:drawing>
          <wp:inline distT="0" distB="0" distL="0" distR="0">
            <wp:extent cx="3362325" cy="2521744"/>
            <wp:effectExtent l="19050" t="0" r="9525" b="0"/>
            <wp:docPr id="11" name="Picture 10" descr="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213" cy="25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E7" w:rsidRPr="00886772" w:rsidRDefault="009548E7">
      <w:pPr>
        <w:rPr>
          <w:b/>
          <w:i/>
          <w:sz w:val="24"/>
        </w:rPr>
      </w:pPr>
    </w:p>
    <w:p w:rsidR="00817FD4" w:rsidRDefault="00CF2F5F">
      <w:pPr>
        <w:rPr>
          <w:b/>
          <w:i/>
          <w:sz w:val="24"/>
        </w:rPr>
      </w:pPr>
      <w:r w:rsidRPr="00886772">
        <w:rPr>
          <w:b/>
          <w:i/>
          <w:sz w:val="24"/>
        </w:rPr>
        <w:t xml:space="preserve">Literarna grupa i pjevački zbor uveo nas je u svečanost blagoslova kruha i plodova jeseni koje je 16. </w:t>
      </w:r>
      <w:r w:rsidR="00886772" w:rsidRPr="00886772">
        <w:rPr>
          <w:b/>
          <w:i/>
          <w:sz w:val="24"/>
        </w:rPr>
        <w:t xml:space="preserve">Listopada </w:t>
      </w:r>
      <w:r w:rsidRPr="00886772">
        <w:rPr>
          <w:b/>
          <w:i/>
          <w:sz w:val="24"/>
        </w:rPr>
        <w:t xml:space="preserve"> blagoslovio  naš velečasni Nikola Jurković, nakon čega smo krenuli u „kišnu“ školu u prirodi </w:t>
      </w:r>
      <w:r w:rsidR="00886772" w:rsidRPr="00886772">
        <w:rPr>
          <w:b/>
          <w:i/>
          <w:sz w:val="24"/>
        </w:rPr>
        <w:t>pjevajući i s blagoslovljenim kruhom u torbama.</w:t>
      </w:r>
    </w:p>
    <w:p w:rsidR="0026387A" w:rsidRPr="00886772" w:rsidRDefault="003170B7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</w:t>
      </w:r>
      <w:r w:rsidR="0026387A">
        <w:rPr>
          <w:b/>
          <w:i/>
          <w:noProof/>
          <w:sz w:val="24"/>
          <w:lang w:eastAsia="hr-HR"/>
        </w:rPr>
        <w:drawing>
          <wp:inline distT="0" distB="0" distL="0" distR="0">
            <wp:extent cx="3543300" cy="2362200"/>
            <wp:effectExtent l="19050" t="0" r="0" b="0"/>
            <wp:docPr id="12" name="Picture 11" descr="kestenijada 2015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tenijada 2015 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058" cy="236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5F" w:rsidRPr="00886772" w:rsidRDefault="00CF2F5F">
      <w:pPr>
        <w:rPr>
          <w:b/>
          <w:i/>
          <w:sz w:val="24"/>
        </w:rPr>
      </w:pPr>
      <w:r w:rsidRPr="00886772">
        <w:rPr>
          <w:b/>
          <w:i/>
          <w:sz w:val="24"/>
        </w:rPr>
        <w:t xml:space="preserve">Na </w:t>
      </w:r>
      <w:r w:rsidR="00886772" w:rsidRPr="00886772">
        <w:rPr>
          <w:b/>
          <w:i/>
          <w:sz w:val="24"/>
        </w:rPr>
        <w:t xml:space="preserve"> </w:t>
      </w:r>
      <w:proofErr w:type="spellStart"/>
      <w:r w:rsidRPr="00886772">
        <w:rPr>
          <w:b/>
          <w:i/>
          <w:sz w:val="24"/>
        </w:rPr>
        <w:t>Kestenijadi</w:t>
      </w:r>
      <w:proofErr w:type="spellEnd"/>
      <w:r w:rsidRPr="00886772">
        <w:rPr>
          <w:b/>
          <w:i/>
          <w:sz w:val="24"/>
        </w:rPr>
        <w:t xml:space="preserve">  18. </w:t>
      </w:r>
      <w:r w:rsidR="00886772" w:rsidRPr="00886772">
        <w:rPr>
          <w:b/>
          <w:i/>
          <w:sz w:val="24"/>
        </w:rPr>
        <w:t>listopada</w:t>
      </w:r>
      <w:r w:rsidRPr="00886772">
        <w:rPr>
          <w:b/>
          <w:i/>
          <w:sz w:val="24"/>
        </w:rPr>
        <w:t xml:space="preserve"> ispred </w:t>
      </w:r>
      <w:proofErr w:type="spellStart"/>
      <w:r w:rsidRPr="00886772">
        <w:rPr>
          <w:b/>
          <w:i/>
          <w:sz w:val="24"/>
        </w:rPr>
        <w:t>Gupčeve</w:t>
      </w:r>
      <w:proofErr w:type="spellEnd"/>
      <w:r w:rsidRPr="00886772">
        <w:rPr>
          <w:b/>
          <w:i/>
          <w:sz w:val="24"/>
        </w:rPr>
        <w:t xml:space="preserve"> lipe uz našu školsku zadrugu</w:t>
      </w:r>
      <w:r w:rsidR="00886772" w:rsidRPr="00886772">
        <w:rPr>
          <w:b/>
          <w:i/>
          <w:sz w:val="24"/>
        </w:rPr>
        <w:t xml:space="preserve"> </w:t>
      </w:r>
      <w:r w:rsidRPr="00886772">
        <w:rPr>
          <w:b/>
          <w:i/>
          <w:sz w:val="24"/>
        </w:rPr>
        <w:t xml:space="preserve">nastupili su opet Ema i Lovro sa </w:t>
      </w:r>
      <w:proofErr w:type="spellStart"/>
      <w:r w:rsidR="00886772" w:rsidRPr="00886772">
        <w:rPr>
          <w:b/>
          <w:i/>
          <w:sz w:val="24"/>
        </w:rPr>
        <w:t>p</w:t>
      </w:r>
      <w:r w:rsidRPr="00886772">
        <w:rPr>
          <w:b/>
          <w:i/>
          <w:sz w:val="24"/>
        </w:rPr>
        <w:t>opevkom</w:t>
      </w:r>
      <w:proofErr w:type="spellEnd"/>
      <w:r w:rsidRPr="00886772">
        <w:rPr>
          <w:b/>
          <w:i/>
          <w:sz w:val="24"/>
        </w:rPr>
        <w:t xml:space="preserve"> </w:t>
      </w:r>
      <w:proofErr w:type="spellStart"/>
      <w:r w:rsidRPr="00886772">
        <w:rPr>
          <w:b/>
          <w:i/>
          <w:sz w:val="24"/>
        </w:rPr>
        <w:t>Vanjkuš</w:t>
      </w:r>
      <w:proofErr w:type="spellEnd"/>
      <w:r w:rsidRPr="00886772">
        <w:rPr>
          <w:b/>
          <w:i/>
          <w:sz w:val="24"/>
        </w:rPr>
        <w:t>.</w:t>
      </w:r>
    </w:p>
    <w:p w:rsidR="00817FD4" w:rsidRDefault="00817FD4"/>
    <w:sectPr w:rsidR="00817FD4" w:rsidSect="0072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D4"/>
    <w:rsid w:val="00041318"/>
    <w:rsid w:val="0026387A"/>
    <w:rsid w:val="003170B7"/>
    <w:rsid w:val="006212E4"/>
    <w:rsid w:val="00721382"/>
    <w:rsid w:val="00817FD4"/>
    <w:rsid w:val="00886772"/>
    <w:rsid w:val="008A55C2"/>
    <w:rsid w:val="00926B35"/>
    <w:rsid w:val="009548E7"/>
    <w:rsid w:val="00B45CD7"/>
    <w:rsid w:val="00C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Rock'n'Roll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Tommy</cp:lastModifiedBy>
  <cp:revision>3</cp:revision>
  <dcterms:created xsi:type="dcterms:W3CDTF">2015-10-25T20:10:00Z</dcterms:created>
  <dcterms:modified xsi:type="dcterms:W3CDTF">2015-10-25T21:57:00Z</dcterms:modified>
</cp:coreProperties>
</file>